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D6A" w:rsidRDefault="00B86F7A">
      <w:pPr>
        <w:spacing w:before="12" w:after="243" w:line="231" w:lineRule="exact"/>
        <w:textAlignment w:val="baseline"/>
        <w:rPr>
          <w:rFonts w:ascii="Arial" w:eastAsia="Arial" w:hAnsi="Arial"/>
          <w:b/>
          <w:color w:val="FF9966"/>
          <w:sz w:val="21"/>
          <w:lang w:val="bg-BG"/>
        </w:rPr>
      </w:pPr>
      <w:r>
        <w:rPr>
          <w:rFonts w:ascii="Arial" w:eastAsia="Arial" w:hAnsi="Arial"/>
          <w:b/>
          <w:color w:val="FF9966"/>
          <w:sz w:val="21"/>
          <w:lang w:val="bg-BG"/>
        </w:rPr>
        <w:t>КАКВО Е МЕДИАЦИЯТА?</w:t>
      </w:r>
    </w:p>
    <w:p w:rsidR="007D5D6A" w:rsidRDefault="00B86F7A" w:rsidP="007369DC">
      <w:pPr>
        <w:spacing w:before="3" w:line="276" w:lineRule="auto"/>
        <w:textAlignment w:val="baseline"/>
        <w:rPr>
          <w:rFonts w:ascii="Arial" w:eastAsia="Arial" w:hAnsi="Arial"/>
          <w:color w:val="000000"/>
          <w:sz w:val="21"/>
        </w:rPr>
      </w:pPr>
      <w:proofErr w:type="spellStart"/>
      <w:proofErr w:type="gramStart"/>
      <w:r>
        <w:rPr>
          <w:rFonts w:ascii="Arial" w:eastAsia="Arial" w:hAnsi="Arial"/>
          <w:color w:val="000000"/>
          <w:sz w:val="21"/>
        </w:rPr>
        <w:t>Доброволна</w:t>
      </w:r>
      <w:proofErr w:type="spellEnd"/>
      <w:r>
        <w:rPr>
          <w:rFonts w:ascii="Arial" w:eastAsia="Arial" w:hAnsi="Arial"/>
          <w:color w:val="000000"/>
          <w:sz w:val="21"/>
        </w:rPr>
        <w:t xml:space="preserve">, </w:t>
      </w:r>
      <w:proofErr w:type="spellStart"/>
      <w:r>
        <w:rPr>
          <w:rFonts w:ascii="Arial" w:eastAsia="Arial" w:hAnsi="Arial"/>
          <w:color w:val="000000"/>
          <w:sz w:val="21"/>
        </w:rPr>
        <w:t>неформална</w:t>
      </w:r>
      <w:proofErr w:type="spellEnd"/>
      <w:r>
        <w:rPr>
          <w:rFonts w:ascii="Arial" w:eastAsia="Arial" w:hAnsi="Arial"/>
          <w:color w:val="000000"/>
          <w:sz w:val="21"/>
        </w:rPr>
        <w:t xml:space="preserve"> и </w:t>
      </w:r>
      <w:proofErr w:type="spellStart"/>
      <w:r>
        <w:rPr>
          <w:rFonts w:ascii="Arial" w:eastAsia="Arial" w:hAnsi="Arial"/>
          <w:color w:val="000000"/>
          <w:sz w:val="21"/>
        </w:rPr>
        <w:t>поверителна</w:t>
      </w:r>
      <w:proofErr w:type="spellEnd"/>
      <w:r>
        <w:rPr>
          <w:rFonts w:ascii="Arial" w:eastAsia="Arial" w:hAnsi="Arial"/>
          <w:color w:val="000000"/>
          <w:sz w:val="21"/>
        </w:rPr>
        <w:t xml:space="preserve"> </w:t>
      </w:r>
      <w:proofErr w:type="spellStart"/>
      <w:r>
        <w:rPr>
          <w:rFonts w:ascii="Arial" w:eastAsia="Arial" w:hAnsi="Arial"/>
          <w:color w:val="000000"/>
          <w:sz w:val="21"/>
        </w:rPr>
        <w:t>процедура</w:t>
      </w:r>
      <w:proofErr w:type="spellEnd"/>
      <w:r>
        <w:rPr>
          <w:rFonts w:ascii="Arial" w:eastAsia="Arial" w:hAnsi="Arial"/>
          <w:color w:val="000000"/>
          <w:sz w:val="21"/>
        </w:rPr>
        <w:t xml:space="preserve"> </w:t>
      </w:r>
      <w:proofErr w:type="spellStart"/>
      <w:r>
        <w:rPr>
          <w:rFonts w:ascii="Arial" w:eastAsia="Arial" w:hAnsi="Arial"/>
          <w:color w:val="000000"/>
          <w:sz w:val="21"/>
        </w:rPr>
        <w:t>за</w:t>
      </w:r>
      <w:proofErr w:type="spellEnd"/>
      <w:r>
        <w:rPr>
          <w:rFonts w:ascii="Arial" w:eastAsia="Arial" w:hAnsi="Arial"/>
          <w:color w:val="000000"/>
          <w:sz w:val="21"/>
        </w:rPr>
        <w:t xml:space="preserve"> </w:t>
      </w:r>
      <w:proofErr w:type="spellStart"/>
      <w:r>
        <w:rPr>
          <w:rFonts w:ascii="Arial" w:eastAsia="Arial" w:hAnsi="Arial"/>
          <w:color w:val="000000"/>
          <w:sz w:val="21"/>
        </w:rPr>
        <w:t>решаване</w:t>
      </w:r>
      <w:proofErr w:type="spellEnd"/>
      <w:r>
        <w:rPr>
          <w:rFonts w:ascii="Arial" w:eastAsia="Arial" w:hAnsi="Arial"/>
          <w:color w:val="000000"/>
          <w:sz w:val="21"/>
        </w:rPr>
        <w:t xml:space="preserve"> </w:t>
      </w:r>
      <w:proofErr w:type="spellStart"/>
      <w:r>
        <w:rPr>
          <w:rFonts w:ascii="Arial" w:eastAsia="Arial" w:hAnsi="Arial"/>
          <w:color w:val="000000"/>
          <w:sz w:val="21"/>
        </w:rPr>
        <w:t>на</w:t>
      </w:r>
      <w:proofErr w:type="spellEnd"/>
      <w:r>
        <w:rPr>
          <w:rFonts w:ascii="Arial" w:eastAsia="Arial" w:hAnsi="Arial"/>
          <w:color w:val="000000"/>
          <w:sz w:val="21"/>
        </w:rPr>
        <w:t xml:space="preserve"> </w:t>
      </w:r>
      <w:proofErr w:type="spellStart"/>
      <w:r>
        <w:rPr>
          <w:rFonts w:ascii="Arial" w:eastAsia="Arial" w:hAnsi="Arial"/>
          <w:color w:val="000000"/>
          <w:sz w:val="21"/>
        </w:rPr>
        <w:t>спорове</w:t>
      </w:r>
      <w:proofErr w:type="spellEnd"/>
      <w:r>
        <w:rPr>
          <w:rFonts w:ascii="Arial" w:eastAsia="Arial" w:hAnsi="Arial"/>
          <w:color w:val="000000"/>
          <w:sz w:val="21"/>
        </w:rPr>
        <w:t xml:space="preserve"> </w:t>
      </w:r>
      <w:proofErr w:type="spellStart"/>
      <w:r>
        <w:rPr>
          <w:rFonts w:ascii="Arial" w:eastAsia="Arial" w:hAnsi="Arial"/>
          <w:color w:val="000000"/>
          <w:sz w:val="21"/>
        </w:rPr>
        <w:t>извън</w:t>
      </w:r>
      <w:proofErr w:type="spellEnd"/>
      <w:r>
        <w:rPr>
          <w:rFonts w:ascii="Arial" w:eastAsia="Arial" w:hAnsi="Arial"/>
          <w:color w:val="000000"/>
          <w:sz w:val="21"/>
        </w:rPr>
        <w:t xml:space="preserve"> </w:t>
      </w:r>
      <w:proofErr w:type="spellStart"/>
      <w:r>
        <w:rPr>
          <w:rFonts w:ascii="Arial" w:eastAsia="Arial" w:hAnsi="Arial"/>
          <w:color w:val="000000"/>
          <w:sz w:val="21"/>
        </w:rPr>
        <w:t>съда</w:t>
      </w:r>
      <w:proofErr w:type="spellEnd"/>
      <w:r>
        <w:rPr>
          <w:rFonts w:ascii="Arial" w:eastAsia="Arial" w:hAnsi="Arial"/>
          <w:color w:val="000000"/>
          <w:sz w:val="21"/>
        </w:rPr>
        <w:t xml:space="preserve">, </w:t>
      </w:r>
      <w:proofErr w:type="spellStart"/>
      <w:r>
        <w:rPr>
          <w:rFonts w:ascii="Arial" w:eastAsia="Arial" w:hAnsi="Arial"/>
          <w:color w:val="000000"/>
          <w:sz w:val="21"/>
        </w:rPr>
        <w:t>при</w:t>
      </w:r>
      <w:proofErr w:type="spellEnd"/>
      <w:r>
        <w:rPr>
          <w:rFonts w:ascii="Arial" w:eastAsia="Arial" w:hAnsi="Arial"/>
          <w:color w:val="000000"/>
          <w:sz w:val="21"/>
        </w:rPr>
        <w:t xml:space="preserve"> </w:t>
      </w:r>
      <w:proofErr w:type="spellStart"/>
      <w:r>
        <w:rPr>
          <w:rFonts w:ascii="Arial" w:eastAsia="Arial" w:hAnsi="Arial"/>
          <w:color w:val="000000"/>
          <w:sz w:val="21"/>
        </w:rPr>
        <w:t>която</w:t>
      </w:r>
      <w:proofErr w:type="spellEnd"/>
      <w:r>
        <w:rPr>
          <w:rFonts w:ascii="Arial" w:eastAsia="Arial" w:hAnsi="Arial"/>
          <w:color w:val="000000"/>
          <w:sz w:val="21"/>
        </w:rPr>
        <w:t xml:space="preserve"> </w:t>
      </w:r>
      <w:proofErr w:type="spellStart"/>
      <w:r>
        <w:rPr>
          <w:rFonts w:ascii="Arial" w:eastAsia="Arial" w:hAnsi="Arial"/>
          <w:color w:val="000000"/>
          <w:sz w:val="21"/>
        </w:rPr>
        <w:t>трето</w:t>
      </w:r>
      <w:proofErr w:type="spellEnd"/>
      <w:r>
        <w:rPr>
          <w:rFonts w:ascii="Arial" w:eastAsia="Arial" w:hAnsi="Arial"/>
          <w:color w:val="000000"/>
          <w:sz w:val="21"/>
        </w:rPr>
        <w:t xml:space="preserve"> </w:t>
      </w:r>
      <w:proofErr w:type="spellStart"/>
      <w:r>
        <w:rPr>
          <w:rFonts w:ascii="Arial" w:eastAsia="Arial" w:hAnsi="Arial"/>
          <w:color w:val="000000"/>
          <w:sz w:val="21"/>
        </w:rPr>
        <w:t>неутрално</w:t>
      </w:r>
      <w:proofErr w:type="spellEnd"/>
      <w:r>
        <w:rPr>
          <w:rFonts w:ascii="Arial" w:eastAsia="Arial" w:hAnsi="Arial"/>
          <w:color w:val="000000"/>
          <w:sz w:val="21"/>
        </w:rPr>
        <w:t xml:space="preserve"> </w:t>
      </w:r>
      <w:proofErr w:type="spellStart"/>
      <w:r>
        <w:rPr>
          <w:rFonts w:ascii="Arial" w:eastAsia="Arial" w:hAnsi="Arial"/>
          <w:color w:val="000000"/>
          <w:sz w:val="21"/>
        </w:rPr>
        <w:t>лице</w:t>
      </w:r>
      <w:proofErr w:type="spellEnd"/>
      <w:r>
        <w:rPr>
          <w:rFonts w:ascii="Arial" w:eastAsia="Arial" w:hAnsi="Arial"/>
          <w:color w:val="000000"/>
          <w:sz w:val="21"/>
        </w:rPr>
        <w:t xml:space="preserve">- МЕДИАТОР </w:t>
      </w:r>
      <w:proofErr w:type="spellStart"/>
      <w:r>
        <w:rPr>
          <w:rFonts w:ascii="Arial" w:eastAsia="Arial" w:hAnsi="Arial"/>
          <w:color w:val="000000"/>
          <w:sz w:val="21"/>
        </w:rPr>
        <w:t>подпомага</w:t>
      </w:r>
      <w:proofErr w:type="spellEnd"/>
      <w:r>
        <w:rPr>
          <w:rFonts w:ascii="Arial" w:eastAsia="Arial" w:hAnsi="Arial"/>
          <w:color w:val="000000"/>
          <w:sz w:val="21"/>
        </w:rPr>
        <w:t xml:space="preserve"> </w:t>
      </w:r>
      <w:proofErr w:type="spellStart"/>
      <w:r>
        <w:rPr>
          <w:rFonts w:ascii="Arial" w:eastAsia="Arial" w:hAnsi="Arial"/>
          <w:color w:val="000000"/>
          <w:sz w:val="21"/>
        </w:rPr>
        <w:t>спорещите</w:t>
      </w:r>
      <w:proofErr w:type="spellEnd"/>
      <w:r>
        <w:rPr>
          <w:rFonts w:ascii="Arial" w:eastAsia="Arial" w:hAnsi="Arial"/>
          <w:color w:val="000000"/>
          <w:sz w:val="21"/>
        </w:rPr>
        <w:t xml:space="preserve"> </w:t>
      </w:r>
      <w:proofErr w:type="spellStart"/>
      <w:r>
        <w:rPr>
          <w:rFonts w:ascii="Arial" w:eastAsia="Arial" w:hAnsi="Arial"/>
          <w:color w:val="000000"/>
          <w:sz w:val="21"/>
        </w:rPr>
        <w:t>сами</w:t>
      </w:r>
      <w:proofErr w:type="spellEnd"/>
      <w:r>
        <w:rPr>
          <w:rFonts w:ascii="Arial" w:eastAsia="Arial" w:hAnsi="Arial"/>
          <w:color w:val="000000"/>
          <w:sz w:val="21"/>
        </w:rPr>
        <w:t xml:space="preserve"> и </w:t>
      </w:r>
      <w:proofErr w:type="spellStart"/>
      <w:r>
        <w:rPr>
          <w:rFonts w:ascii="Arial" w:eastAsia="Arial" w:hAnsi="Arial"/>
          <w:color w:val="000000"/>
          <w:sz w:val="21"/>
        </w:rPr>
        <w:t>по</w:t>
      </w:r>
      <w:proofErr w:type="spellEnd"/>
      <w:r>
        <w:rPr>
          <w:rFonts w:ascii="Arial" w:eastAsia="Arial" w:hAnsi="Arial"/>
          <w:color w:val="000000"/>
          <w:sz w:val="21"/>
        </w:rPr>
        <w:t xml:space="preserve"> </w:t>
      </w:r>
      <w:proofErr w:type="spellStart"/>
      <w:r>
        <w:rPr>
          <w:rFonts w:ascii="Arial" w:eastAsia="Arial" w:hAnsi="Arial"/>
          <w:color w:val="000000"/>
          <w:sz w:val="21"/>
        </w:rPr>
        <w:t>своя</w:t>
      </w:r>
      <w:proofErr w:type="spellEnd"/>
      <w:r>
        <w:rPr>
          <w:rFonts w:ascii="Arial" w:eastAsia="Arial" w:hAnsi="Arial"/>
          <w:color w:val="000000"/>
          <w:sz w:val="21"/>
        </w:rPr>
        <w:t xml:space="preserve"> </w:t>
      </w:r>
      <w:proofErr w:type="spellStart"/>
      <w:r>
        <w:rPr>
          <w:rFonts w:ascii="Arial" w:eastAsia="Arial" w:hAnsi="Arial"/>
          <w:color w:val="000000"/>
          <w:sz w:val="21"/>
        </w:rPr>
        <w:t>воля</w:t>
      </w:r>
      <w:proofErr w:type="spellEnd"/>
      <w:r>
        <w:rPr>
          <w:rFonts w:ascii="Arial" w:eastAsia="Arial" w:hAnsi="Arial"/>
          <w:color w:val="000000"/>
          <w:sz w:val="21"/>
        </w:rPr>
        <w:t xml:space="preserve"> </w:t>
      </w:r>
      <w:proofErr w:type="spellStart"/>
      <w:r>
        <w:rPr>
          <w:rFonts w:ascii="Arial" w:eastAsia="Arial" w:hAnsi="Arial"/>
          <w:color w:val="000000"/>
          <w:sz w:val="21"/>
        </w:rPr>
        <w:t>да</w:t>
      </w:r>
      <w:proofErr w:type="spellEnd"/>
      <w:r>
        <w:rPr>
          <w:rFonts w:ascii="Arial" w:eastAsia="Arial" w:hAnsi="Arial"/>
          <w:color w:val="000000"/>
          <w:sz w:val="21"/>
        </w:rPr>
        <w:t xml:space="preserve"> </w:t>
      </w:r>
      <w:proofErr w:type="spellStart"/>
      <w:r>
        <w:rPr>
          <w:rFonts w:ascii="Arial" w:eastAsia="Arial" w:hAnsi="Arial"/>
          <w:color w:val="000000"/>
          <w:sz w:val="21"/>
        </w:rPr>
        <w:t>постигнат</w:t>
      </w:r>
      <w:proofErr w:type="spellEnd"/>
      <w:r>
        <w:rPr>
          <w:rFonts w:ascii="Arial" w:eastAsia="Arial" w:hAnsi="Arial"/>
          <w:color w:val="000000"/>
          <w:sz w:val="21"/>
        </w:rPr>
        <w:t xml:space="preserve"> </w:t>
      </w:r>
      <w:proofErr w:type="spellStart"/>
      <w:r>
        <w:rPr>
          <w:rFonts w:ascii="Arial" w:eastAsia="Arial" w:hAnsi="Arial"/>
          <w:color w:val="000000"/>
          <w:sz w:val="21"/>
        </w:rPr>
        <w:t>взаимно</w:t>
      </w:r>
      <w:proofErr w:type="spellEnd"/>
      <w:r>
        <w:rPr>
          <w:rFonts w:ascii="Arial" w:eastAsia="Arial" w:hAnsi="Arial"/>
          <w:color w:val="000000"/>
          <w:sz w:val="21"/>
        </w:rPr>
        <w:t xml:space="preserve"> </w:t>
      </w:r>
      <w:proofErr w:type="spellStart"/>
      <w:r>
        <w:rPr>
          <w:rFonts w:ascii="Arial" w:eastAsia="Arial" w:hAnsi="Arial"/>
          <w:color w:val="000000"/>
          <w:sz w:val="21"/>
        </w:rPr>
        <w:t>приемливо</w:t>
      </w:r>
      <w:proofErr w:type="spellEnd"/>
      <w:r>
        <w:rPr>
          <w:rFonts w:ascii="Arial" w:eastAsia="Arial" w:hAnsi="Arial"/>
          <w:color w:val="000000"/>
          <w:sz w:val="21"/>
        </w:rPr>
        <w:t xml:space="preserve"> </w:t>
      </w:r>
      <w:proofErr w:type="spellStart"/>
      <w:r>
        <w:rPr>
          <w:rFonts w:ascii="Arial" w:eastAsia="Arial" w:hAnsi="Arial"/>
          <w:color w:val="000000"/>
          <w:sz w:val="21"/>
        </w:rPr>
        <w:t>споразумение</w:t>
      </w:r>
      <w:proofErr w:type="spellEnd"/>
      <w:r>
        <w:rPr>
          <w:rFonts w:ascii="Arial" w:eastAsia="Arial" w:hAnsi="Arial"/>
          <w:color w:val="000000"/>
          <w:sz w:val="21"/>
        </w:rPr>
        <w:t>.</w:t>
      </w:r>
      <w:proofErr w:type="gramEnd"/>
    </w:p>
    <w:p w:rsidR="007D5D6A" w:rsidRDefault="00B86F7A" w:rsidP="007369DC">
      <w:pPr>
        <w:spacing w:before="2" w:line="276" w:lineRule="auto"/>
        <w:ind w:right="576"/>
        <w:textAlignment w:val="baseline"/>
        <w:rPr>
          <w:rFonts w:ascii="Arial" w:eastAsia="Arial" w:hAnsi="Arial"/>
          <w:color w:val="000000"/>
          <w:sz w:val="21"/>
        </w:rPr>
      </w:pPr>
      <w:proofErr w:type="spellStart"/>
      <w:proofErr w:type="gramStart"/>
      <w:r>
        <w:rPr>
          <w:rFonts w:ascii="Arial" w:eastAsia="Arial" w:hAnsi="Arial"/>
          <w:color w:val="000000"/>
          <w:sz w:val="21"/>
        </w:rPr>
        <w:t>Нова</w:t>
      </w:r>
      <w:proofErr w:type="spellEnd"/>
      <w:r>
        <w:rPr>
          <w:rFonts w:ascii="Arial" w:eastAsia="Arial" w:hAnsi="Arial"/>
          <w:color w:val="000000"/>
          <w:sz w:val="21"/>
        </w:rPr>
        <w:t xml:space="preserve"> </w:t>
      </w:r>
      <w:proofErr w:type="spellStart"/>
      <w:r>
        <w:rPr>
          <w:rFonts w:ascii="Arial" w:eastAsia="Arial" w:hAnsi="Arial"/>
          <w:color w:val="000000"/>
          <w:sz w:val="21"/>
        </w:rPr>
        <w:t>култура</w:t>
      </w:r>
      <w:proofErr w:type="spellEnd"/>
      <w:r>
        <w:rPr>
          <w:rFonts w:ascii="Arial" w:eastAsia="Arial" w:hAnsi="Arial"/>
          <w:color w:val="000000"/>
          <w:sz w:val="21"/>
        </w:rPr>
        <w:t xml:space="preserve"> </w:t>
      </w:r>
      <w:proofErr w:type="spellStart"/>
      <w:r>
        <w:rPr>
          <w:rFonts w:ascii="Arial" w:eastAsia="Arial" w:hAnsi="Arial"/>
          <w:color w:val="000000"/>
          <w:sz w:val="21"/>
        </w:rPr>
        <w:t>на</w:t>
      </w:r>
      <w:proofErr w:type="spellEnd"/>
      <w:r>
        <w:rPr>
          <w:rFonts w:ascii="Arial" w:eastAsia="Arial" w:hAnsi="Arial"/>
          <w:color w:val="000000"/>
          <w:sz w:val="21"/>
        </w:rPr>
        <w:t xml:space="preserve"> </w:t>
      </w:r>
      <w:proofErr w:type="spellStart"/>
      <w:r>
        <w:rPr>
          <w:rFonts w:ascii="Arial" w:eastAsia="Arial" w:hAnsi="Arial"/>
          <w:color w:val="000000"/>
          <w:sz w:val="21"/>
        </w:rPr>
        <w:t>общуване</w:t>
      </w:r>
      <w:proofErr w:type="spellEnd"/>
      <w:r>
        <w:rPr>
          <w:rFonts w:ascii="Arial" w:eastAsia="Arial" w:hAnsi="Arial"/>
          <w:color w:val="000000"/>
          <w:sz w:val="21"/>
        </w:rPr>
        <w:t xml:space="preserve">, </w:t>
      </w:r>
      <w:proofErr w:type="spellStart"/>
      <w:r>
        <w:rPr>
          <w:rFonts w:ascii="Arial" w:eastAsia="Arial" w:hAnsi="Arial"/>
          <w:color w:val="000000"/>
          <w:sz w:val="21"/>
        </w:rPr>
        <w:t>основана</w:t>
      </w:r>
      <w:proofErr w:type="spellEnd"/>
      <w:r>
        <w:rPr>
          <w:rFonts w:ascii="Arial" w:eastAsia="Arial" w:hAnsi="Arial"/>
          <w:color w:val="000000"/>
          <w:sz w:val="21"/>
        </w:rPr>
        <w:t xml:space="preserve"> </w:t>
      </w:r>
      <w:proofErr w:type="spellStart"/>
      <w:r>
        <w:rPr>
          <w:rFonts w:ascii="Arial" w:eastAsia="Arial" w:hAnsi="Arial"/>
          <w:color w:val="000000"/>
          <w:sz w:val="21"/>
        </w:rPr>
        <w:t>на</w:t>
      </w:r>
      <w:proofErr w:type="spellEnd"/>
      <w:r>
        <w:rPr>
          <w:rFonts w:ascii="Arial" w:eastAsia="Arial" w:hAnsi="Arial"/>
          <w:color w:val="000000"/>
          <w:sz w:val="21"/>
        </w:rPr>
        <w:t xml:space="preserve"> </w:t>
      </w:r>
      <w:proofErr w:type="spellStart"/>
      <w:r>
        <w:rPr>
          <w:rFonts w:ascii="Arial" w:eastAsia="Arial" w:hAnsi="Arial"/>
          <w:color w:val="000000"/>
          <w:sz w:val="21"/>
        </w:rPr>
        <w:t>взаимното</w:t>
      </w:r>
      <w:proofErr w:type="spellEnd"/>
      <w:r>
        <w:rPr>
          <w:rFonts w:ascii="Arial" w:eastAsia="Arial" w:hAnsi="Arial"/>
          <w:color w:val="000000"/>
          <w:sz w:val="21"/>
        </w:rPr>
        <w:t xml:space="preserve"> </w:t>
      </w:r>
      <w:proofErr w:type="spellStart"/>
      <w:r>
        <w:rPr>
          <w:rFonts w:ascii="Arial" w:eastAsia="Arial" w:hAnsi="Arial"/>
          <w:color w:val="000000"/>
          <w:sz w:val="21"/>
        </w:rPr>
        <w:t>разбиране</w:t>
      </w:r>
      <w:proofErr w:type="spellEnd"/>
      <w:r>
        <w:rPr>
          <w:rFonts w:ascii="Arial" w:eastAsia="Arial" w:hAnsi="Arial"/>
          <w:color w:val="000000"/>
          <w:sz w:val="21"/>
        </w:rPr>
        <w:t xml:space="preserve">, </w:t>
      </w:r>
      <w:proofErr w:type="spellStart"/>
      <w:r>
        <w:rPr>
          <w:rFonts w:ascii="Arial" w:eastAsia="Arial" w:hAnsi="Arial"/>
          <w:color w:val="000000"/>
          <w:sz w:val="21"/>
        </w:rPr>
        <w:t>зачитане</w:t>
      </w:r>
      <w:proofErr w:type="spellEnd"/>
      <w:r>
        <w:rPr>
          <w:rFonts w:ascii="Arial" w:eastAsia="Arial" w:hAnsi="Arial"/>
          <w:color w:val="000000"/>
          <w:sz w:val="21"/>
        </w:rPr>
        <w:t xml:space="preserve"> </w:t>
      </w:r>
      <w:proofErr w:type="spellStart"/>
      <w:r>
        <w:rPr>
          <w:rFonts w:ascii="Arial" w:eastAsia="Arial" w:hAnsi="Arial"/>
          <w:color w:val="000000"/>
          <w:sz w:val="21"/>
        </w:rPr>
        <w:t>на</w:t>
      </w:r>
      <w:proofErr w:type="spellEnd"/>
      <w:r>
        <w:rPr>
          <w:rFonts w:ascii="Arial" w:eastAsia="Arial" w:hAnsi="Arial"/>
          <w:color w:val="000000"/>
          <w:sz w:val="21"/>
        </w:rPr>
        <w:t xml:space="preserve"> </w:t>
      </w:r>
      <w:proofErr w:type="spellStart"/>
      <w:r>
        <w:rPr>
          <w:rFonts w:ascii="Arial" w:eastAsia="Arial" w:hAnsi="Arial"/>
          <w:color w:val="000000"/>
          <w:sz w:val="21"/>
        </w:rPr>
        <w:t>правата</w:t>
      </w:r>
      <w:proofErr w:type="spellEnd"/>
      <w:r>
        <w:rPr>
          <w:rFonts w:ascii="Arial" w:eastAsia="Arial" w:hAnsi="Arial"/>
          <w:color w:val="000000"/>
          <w:sz w:val="21"/>
        </w:rPr>
        <w:t xml:space="preserve"> и </w:t>
      </w:r>
      <w:proofErr w:type="spellStart"/>
      <w:r>
        <w:rPr>
          <w:rFonts w:ascii="Arial" w:eastAsia="Arial" w:hAnsi="Arial"/>
          <w:color w:val="000000"/>
          <w:sz w:val="21"/>
        </w:rPr>
        <w:t>интересите</w:t>
      </w:r>
      <w:proofErr w:type="spellEnd"/>
      <w:r>
        <w:rPr>
          <w:rFonts w:ascii="Arial" w:eastAsia="Arial" w:hAnsi="Arial"/>
          <w:color w:val="000000"/>
          <w:sz w:val="21"/>
        </w:rPr>
        <w:t xml:space="preserve"> и </w:t>
      </w:r>
      <w:proofErr w:type="spellStart"/>
      <w:r>
        <w:rPr>
          <w:rFonts w:ascii="Arial" w:eastAsia="Arial" w:hAnsi="Arial"/>
          <w:color w:val="000000"/>
          <w:sz w:val="21"/>
        </w:rPr>
        <w:t>запазване</w:t>
      </w:r>
      <w:proofErr w:type="spellEnd"/>
      <w:r>
        <w:rPr>
          <w:rFonts w:ascii="Arial" w:eastAsia="Arial" w:hAnsi="Arial"/>
          <w:color w:val="000000"/>
          <w:sz w:val="21"/>
        </w:rPr>
        <w:t xml:space="preserve"> </w:t>
      </w:r>
      <w:proofErr w:type="spellStart"/>
      <w:r>
        <w:rPr>
          <w:rFonts w:ascii="Arial" w:eastAsia="Arial" w:hAnsi="Arial"/>
          <w:color w:val="000000"/>
          <w:sz w:val="21"/>
        </w:rPr>
        <w:t>на</w:t>
      </w:r>
      <w:proofErr w:type="spellEnd"/>
      <w:r>
        <w:rPr>
          <w:rFonts w:ascii="Arial" w:eastAsia="Arial" w:hAnsi="Arial"/>
          <w:color w:val="000000"/>
          <w:sz w:val="21"/>
        </w:rPr>
        <w:t xml:space="preserve"> </w:t>
      </w:r>
      <w:proofErr w:type="spellStart"/>
      <w:r>
        <w:rPr>
          <w:rFonts w:ascii="Arial" w:eastAsia="Arial" w:hAnsi="Arial"/>
          <w:color w:val="000000"/>
          <w:sz w:val="21"/>
        </w:rPr>
        <w:t>отношенията</w:t>
      </w:r>
      <w:proofErr w:type="spellEnd"/>
      <w:r>
        <w:rPr>
          <w:rFonts w:ascii="Arial" w:eastAsia="Arial" w:hAnsi="Arial"/>
          <w:color w:val="000000"/>
          <w:sz w:val="21"/>
        </w:rPr>
        <w:t>.</w:t>
      </w:r>
      <w:proofErr w:type="gramEnd"/>
    </w:p>
    <w:p w:rsidR="007D5D6A" w:rsidRDefault="00B86F7A" w:rsidP="007369DC">
      <w:pPr>
        <w:spacing w:line="276" w:lineRule="auto"/>
        <w:textAlignment w:val="baseline"/>
        <w:rPr>
          <w:rFonts w:ascii="Arial" w:eastAsia="Arial" w:hAnsi="Arial"/>
          <w:color w:val="000000"/>
          <w:sz w:val="21"/>
        </w:rPr>
      </w:pPr>
      <w:proofErr w:type="spellStart"/>
      <w:proofErr w:type="gramStart"/>
      <w:r>
        <w:rPr>
          <w:rFonts w:ascii="Arial" w:eastAsia="Arial" w:hAnsi="Arial"/>
          <w:color w:val="000000"/>
          <w:sz w:val="21"/>
        </w:rPr>
        <w:t>Процедура</w:t>
      </w:r>
      <w:proofErr w:type="spellEnd"/>
      <w:r>
        <w:rPr>
          <w:rFonts w:ascii="Arial" w:eastAsia="Arial" w:hAnsi="Arial"/>
          <w:color w:val="000000"/>
          <w:sz w:val="21"/>
        </w:rPr>
        <w:t xml:space="preserve">, </w:t>
      </w:r>
      <w:proofErr w:type="spellStart"/>
      <w:r>
        <w:rPr>
          <w:rFonts w:ascii="Arial" w:eastAsia="Arial" w:hAnsi="Arial"/>
          <w:color w:val="000000"/>
          <w:sz w:val="21"/>
        </w:rPr>
        <w:t>улесняваща</w:t>
      </w:r>
      <w:proofErr w:type="spellEnd"/>
      <w:r>
        <w:rPr>
          <w:rFonts w:ascii="Arial" w:eastAsia="Arial" w:hAnsi="Arial"/>
          <w:color w:val="000000"/>
          <w:sz w:val="21"/>
        </w:rPr>
        <w:t xml:space="preserve"> </w:t>
      </w:r>
      <w:proofErr w:type="spellStart"/>
      <w:r>
        <w:rPr>
          <w:rFonts w:ascii="Arial" w:eastAsia="Arial" w:hAnsi="Arial"/>
          <w:color w:val="000000"/>
          <w:sz w:val="21"/>
        </w:rPr>
        <w:t>защитата</w:t>
      </w:r>
      <w:proofErr w:type="spellEnd"/>
      <w:r>
        <w:rPr>
          <w:rFonts w:ascii="Arial" w:eastAsia="Arial" w:hAnsi="Arial"/>
          <w:color w:val="000000"/>
          <w:sz w:val="21"/>
        </w:rPr>
        <w:t xml:space="preserve"> </w:t>
      </w:r>
      <w:proofErr w:type="spellStart"/>
      <w:r>
        <w:rPr>
          <w:rFonts w:ascii="Arial" w:eastAsia="Arial" w:hAnsi="Arial"/>
          <w:color w:val="000000"/>
          <w:sz w:val="21"/>
        </w:rPr>
        <w:t>на</w:t>
      </w:r>
      <w:proofErr w:type="spellEnd"/>
      <w:r>
        <w:rPr>
          <w:rFonts w:ascii="Arial" w:eastAsia="Arial" w:hAnsi="Arial"/>
          <w:color w:val="000000"/>
          <w:sz w:val="21"/>
        </w:rPr>
        <w:t xml:space="preserve"> </w:t>
      </w:r>
      <w:proofErr w:type="spellStart"/>
      <w:r>
        <w:rPr>
          <w:rFonts w:ascii="Arial" w:eastAsia="Arial" w:hAnsi="Arial"/>
          <w:color w:val="000000"/>
          <w:sz w:val="21"/>
        </w:rPr>
        <w:t>човешките</w:t>
      </w:r>
      <w:proofErr w:type="spellEnd"/>
      <w:r>
        <w:rPr>
          <w:rFonts w:ascii="Arial" w:eastAsia="Arial" w:hAnsi="Arial"/>
          <w:color w:val="000000"/>
          <w:sz w:val="21"/>
        </w:rPr>
        <w:t xml:space="preserve"> </w:t>
      </w:r>
      <w:proofErr w:type="spellStart"/>
      <w:r>
        <w:rPr>
          <w:rFonts w:ascii="Arial" w:eastAsia="Arial" w:hAnsi="Arial"/>
          <w:color w:val="000000"/>
          <w:sz w:val="21"/>
        </w:rPr>
        <w:t>права</w:t>
      </w:r>
      <w:proofErr w:type="spellEnd"/>
      <w:r>
        <w:rPr>
          <w:rFonts w:ascii="Arial" w:eastAsia="Arial" w:hAnsi="Arial"/>
          <w:color w:val="000000"/>
          <w:sz w:val="21"/>
        </w:rPr>
        <w:t xml:space="preserve"> и </w:t>
      </w:r>
      <w:proofErr w:type="spellStart"/>
      <w:r>
        <w:rPr>
          <w:rFonts w:ascii="Arial" w:eastAsia="Arial" w:hAnsi="Arial"/>
          <w:color w:val="000000"/>
          <w:sz w:val="21"/>
        </w:rPr>
        <w:t>достъпа</w:t>
      </w:r>
      <w:proofErr w:type="spellEnd"/>
      <w:r>
        <w:rPr>
          <w:rFonts w:ascii="Arial" w:eastAsia="Arial" w:hAnsi="Arial"/>
          <w:color w:val="000000"/>
          <w:sz w:val="21"/>
        </w:rPr>
        <w:t xml:space="preserve"> </w:t>
      </w:r>
      <w:proofErr w:type="spellStart"/>
      <w:r>
        <w:rPr>
          <w:rFonts w:ascii="Arial" w:eastAsia="Arial" w:hAnsi="Arial"/>
          <w:color w:val="000000"/>
          <w:sz w:val="21"/>
        </w:rPr>
        <w:t>до</w:t>
      </w:r>
      <w:proofErr w:type="spellEnd"/>
      <w:r>
        <w:rPr>
          <w:rFonts w:ascii="Arial" w:eastAsia="Arial" w:hAnsi="Arial"/>
          <w:color w:val="000000"/>
          <w:sz w:val="21"/>
        </w:rPr>
        <w:t xml:space="preserve"> </w:t>
      </w:r>
      <w:proofErr w:type="spellStart"/>
      <w:r>
        <w:rPr>
          <w:rFonts w:ascii="Arial" w:eastAsia="Arial" w:hAnsi="Arial"/>
          <w:color w:val="000000"/>
          <w:sz w:val="21"/>
        </w:rPr>
        <w:t>правосъдие</w:t>
      </w:r>
      <w:proofErr w:type="spellEnd"/>
      <w:r>
        <w:rPr>
          <w:rFonts w:ascii="Arial" w:eastAsia="Arial" w:hAnsi="Arial"/>
          <w:color w:val="000000"/>
          <w:sz w:val="21"/>
        </w:rPr>
        <w:t>.</w:t>
      </w:r>
      <w:proofErr w:type="gramEnd"/>
    </w:p>
    <w:p w:rsidR="007D5D6A" w:rsidRDefault="00B86F7A" w:rsidP="007369DC">
      <w:pPr>
        <w:spacing w:before="6" w:line="276" w:lineRule="auto"/>
        <w:textAlignment w:val="baseline"/>
        <w:rPr>
          <w:rFonts w:ascii="Arial" w:eastAsia="Arial" w:hAnsi="Arial"/>
          <w:color w:val="000000"/>
          <w:spacing w:val="1"/>
          <w:sz w:val="21"/>
        </w:rPr>
      </w:pPr>
      <w:proofErr w:type="spellStart"/>
      <w:r>
        <w:rPr>
          <w:rFonts w:ascii="Arial" w:eastAsia="Arial" w:hAnsi="Arial"/>
          <w:color w:val="000000"/>
          <w:spacing w:val="1"/>
          <w:sz w:val="21"/>
        </w:rPr>
        <w:t>Според</w:t>
      </w:r>
      <w:proofErr w:type="spellEnd"/>
      <w:r>
        <w:rPr>
          <w:rFonts w:ascii="Arial" w:eastAsia="Arial" w:hAnsi="Arial"/>
          <w:color w:val="000000"/>
          <w:spacing w:val="1"/>
          <w:sz w:val="21"/>
        </w:rPr>
        <w:t xml:space="preserve"> </w:t>
      </w:r>
      <w:proofErr w:type="spellStart"/>
      <w:r>
        <w:rPr>
          <w:rFonts w:ascii="Arial" w:eastAsia="Arial" w:hAnsi="Arial"/>
          <w:color w:val="000000"/>
          <w:spacing w:val="1"/>
          <w:sz w:val="21"/>
        </w:rPr>
        <w:t>българския</w:t>
      </w:r>
      <w:proofErr w:type="spellEnd"/>
      <w:r>
        <w:rPr>
          <w:rFonts w:ascii="Arial" w:eastAsia="Arial" w:hAnsi="Arial"/>
          <w:color w:val="000000"/>
          <w:spacing w:val="1"/>
          <w:sz w:val="21"/>
        </w:rPr>
        <w:t xml:space="preserve"> </w:t>
      </w:r>
      <w:proofErr w:type="spellStart"/>
      <w:r>
        <w:rPr>
          <w:rFonts w:ascii="Arial" w:eastAsia="Arial" w:hAnsi="Arial"/>
          <w:color w:val="000000"/>
          <w:spacing w:val="1"/>
          <w:sz w:val="21"/>
        </w:rPr>
        <w:t>Закон</w:t>
      </w:r>
      <w:proofErr w:type="spellEnd"/>
      <w:r>
        <w:rPr>
          <w:rFonts w:ascii="Arial" w:eastAsia="Arial" w:hAnsi="Arial"/>
          <w:color w:val="000000"/>
          <w:spacing w:val="1"/>
          <w:sz w:val="21"/>
        </w:rPr>
        <w:t xml:space="preserve"> </w:t>
      </w:r>
      <w:proofErr w:type="spellStart"/>
      <w:r>
        <w:rPr>
          <w:rFonts w:ascii="Arial" w:eastAsia="Arial" w:hAnsi="Arial"/>
          <w:color w:val="000000"/>
          <w:spacing w:val="1"/>
          <w:sz w:val="21"/>
        </w:rPr>
        <w:t>за</w:t>
      </w:r>
      <w:proofErr w:type="spellEnd"/>
      <w:r>
        <w:rPr>
          <w:rFonts w:ascii="Arial" w:eastAsia="Arial" w:hAnsi="Arial"/>
          <w:color w:val="000000"/>
          <w:spacing w:val="1"/>
          <w:sz w:val="21"/>
        </w:rPr>
        <w:t xml:space="preserve"> </w:t>
      </w:r>
      <w:proofErr w:type="spellStart"/>
      <w:r>
        <w:rPr>
          <w:rFonts w:ascii="Arial" w:eastAsia="Arial" w:hAnsi="Arial"/>
          <w:color w:val="000000"/>
          <w:spacing w:val="1"/>
          <w:sz w:val="21"/>
        </w:rPr>
        <w:t>медиацията</w:t>
      </w:r>
      <w:proofErr w:type="spellEnd"/>
      <w:r>
        <w:rPr>
          <w:rFonts w:ascii="Arial" w:eastAsia="Arial" w:hAnsi="Arial"/>
          <w:color w:val="000000"/>
          <w:spacing w:val="1"/>
          <w:sz w:val="21"/>
        </w:rPr>
        <w:t xml:space="preserve">, </w:t>
      </w:r>
      <w:proofErr w:type="spellStart"/>
      <w:r>
        <w:rPr>
          <w:rFonts w:ascii="Arial" w:eastAsia="Arial" w:hAnsi="Arial"/>
          <w:color w:val="000000"/>
          <w:spacing w:val="1"/>
          <w:sz w:val="21"/>
        </w:rPr>
        <w:t>медиация</w:t>
      </w:r>
      <w:proofErr w:type="spellEnd"/>
      <w:r>
        <w:rPr>
          <w:rFonts w:ascii="Arial" w:eastAsia="Arial" w:hAnsi="Arial"/>
          <w:color w:val="000000"/>
          <w:spacing w:val="1"/>
          <w:sz w:val="21"/>
        </w:rPr>
        <w:t xml:space="preserve"> </w:t>
      </w:r>
      <w:proofErr w:type="spellStart"/>
      <w:r>
        <w:rPr>
          <w:rFonts w:ascii="Arial" w:eastAsia="Arial" w:hAnsi="Arial"/>
          <w:color w:val="000000"/>
          <w:spacing w:val="1"/>
          <w:sz w:val="21"/>
        </w:rPr>
        <w:t>може</w:t>
      </w:r>
      <w:proofErr w:type="spellEnd"/>
      <w:r>
        <w:rPr>
          <w:rFonts w:ascii="Arial" w:eastAsia="Arial" w:hAnsi="Arial"/>
          <w:color w:val="000000"/>
          <w:spacing w:val="1"/>
          <w:sz w:val="21"/>
        </w:rPr>
        <w:t xml:space="preserve"> </w:t>
      </w:r>
      <w:proofErr w:type="spellStart"/>
      <w:r>
        <w:rPr>
          <w:rFonts w:ascii="Arial" w:eastAsia="Arial" w:hAnsi="Arial"/>
          <w:color w:val="000000"/>
          <w:spacing w:val="1"/>
          <w:sz w:val="21"/>
        </w:rPr>
        <w:t>да</w:t>
      </w:r>
      <w:proofErr w:type="spellEnd"/>
      <w:r>
        <w:rPr>
          <w:rFonts w:ascii="Arial" w:eastAsia="Arial" w:hAnsi="Arial"/>
          <w:color w:val="000000"/>
          <w:spacing w:val="1"/>
          <w:sz w:val="21"/>
        </w:rPr>
        <w:t xml:space="preserve"> </w:t>
      </w:r>
      <w:proofErr w:type="spellStart"/>
      <w:r>
        <w:rPr>
          <w:rFonts w:ascii="Arial" w:eastAsia="Arial" w:hAnsi="Arial"/>
          <w:color w:val="000000"/>
          <w:spacing w:val="1"/>
          <w:sz w:val="21"/>
        </w:rPr>
        <w:t>се</w:t>
      </w:r>
      <w:proofErr w:type="spellEnd"/>
      <w:r>
        <w:rPr>
          <w:rFonts w:ascii="Arial" w:eastAsia="Arial" w:hAnsi="Arial"/>
          <w:color w:val="000000"/>
          <w:spacing w:val="1"/>
          <w:sz w:val="21"/>
        </w:rPr>
        <w:t xml:space="preserve"> </w:t>
      </w:r>
      <w:proofErr w:type="spellStart"/>
      <w:r>
        <w:rPr>
          <w:rFonts w:ascii="Arial" w:eastAsia="Arial" w:hAnsi="Arial"/>
          <w:color w:val="000000"/>
          <w:spacing w:val="1"/>
          <w:sz w:val="21"/>
        </w:rPr>
        <w:t>проведе</w:t>
      </w:r>
      <w:proofErr w:type="spellEnd"/>
      <w:r>
        <w:rPr>
          <w:rFonts w:ascii="Arial" w:eastAsia="Arial" w:hAnsi="Arial"/>
          <w:color w:val="000000"/>
          <w:spacing w:val="1"/>
          <w:sz w:val="21"/>
        </w:rPr>
        <w:t xml:space="preserve"> </w:t>
      </w:r>
      <w:proofErr w:type="spellStart"/>
      <w:r>
        <w:rPr>
          <w:rFonts w:ascii="Arial" w:eastAsia="Arial" w:hAnsi="Arial"/>
          <w:color w:val="000000"/>
          <w:spacing w:val="1"/>
          <w:sz w:val="21"/>
        </w:rPr>
        <w:t>по</w:t>
      </w:r>
      <w:proofErr w:type="spellEnd"/>
      <w:r>
        <w:rPr>
          <w:rFonts w:ascii="Arial" w:eastAsia="Arial" w:hAnsi="Arial"/>
          <w:color w:val="000000"/>
          <w:spacing w:val="1"/>
          <w:sz w:val="21"/>
        </w:rPr>
        <w:t xml:space="preserve"> „</w:t>
      </w:r>
      <w:proofErr w:type="spellStart"/>
      <w:r>
        <w:rPr>
          <w:rFonts w:ascii="Arial" w:eastAsia="Arial" w:hAnsi="Arial"/>
          <w:color w:val="000000"/>
          <w:spacing w:val="1"/>
          <w:sz w:val="21"/>
        </w:rPr>
        <w:t>граждански</w:t>
      </w:r>
      <w:proofErr w:type="spellEnd"/>
      <w:r>
        <w:rPr>
          <w:rFonts w:ascii="Arial" w:eastAsia="Arial" w:hAnsi="Arial"/>
          <w:color w:val="000000"/>
          <w:spacing w:val="1"/>
          <w:sz w:val="21"/>
        </w:rPr>
        <w:t xml:space="preserve">, </w:t>
      </w:r>
      <w:proofErr w:type="spellStart"/>
      <w:r>
        <w:rPr>
          <w:rFonts w:ascii="Arial" w:eastAsia="Arial" w:hAnsi="Arial"/>
          <w:color w:val="000000"/>
          <w:spacing w:val="1"/>
          <w:sz w:val="21"/>
        </w:rPr>
        <w:t>търговски</w:t>
      </w:r>
      <w:proofErr w:type="spellEnd"/>
      <w:r>
        <w:rPr>
          <w:rFonts w:ascii="Arial" w:eastAsia="Arial" w:hAnsi="Arial"/>
          <w:color w:val="000000"/>
          <w:spacing w:val="1"/>
          <w:sz w:val="21"/>
        </w:rPr>
        <w:t xml:space="preserve">, </w:t>
      </w:r>
      <w:proofErr w:type="spellStart"/>
      <w:r>
        <w:rPr>
          <w:rFonts w:ascii="Arial" w:eastAsia="Arial" w:hAnsi="Arial"/>
          <w:color w:val="000000"/>
          <w:spacing w:val="1"/>
          <w:sz w:val="21"/>
        </w:rPr>
        <w:t>трудови</w:t>
      </w:r>
      <w:proofErr w:type="spellEnd"/>
      <w:r>
        <w:rPr>
          <w:rFonts w:ascii="Arial" w:eastAsia="Arial" w:hAnsi="Arial"/>
          <w:color w:val="000000"/>
          <w:spacing w:val="1"/>
          <w:sz w:val="21"/>
        </w:rPr>
        <w:t xml:space="preserve">, </w:t>
      </w:r>
      <w:proofErr w:type="spellStart"/>
      <w:r>
        <w:rPr>
          <w:rFonts w:ascii="Arial" w:eastAsia="Arial" w:hAnsi="Arial"/>
          <w:color w:val="000000"/>
          <w:spacing w:val="1"/>
          <w:sz w:val="21"/>
        </w:rPr>
        <w:t>семейни</w:t>
      </w:r>
      <w:proofErr w:type="spellEnd"/>
      <w:r>
        <w:rPr>
          <w:rFonts w:ascii="Arial" w:eastAsia="Arial" w:hAnsi="Arial"/>
          <w:color w:val="000000"/>
          <w:spacing w:val="1"/>
          <w:sz w:val="21"/>
        </w:rPr>
        <w:t xml:space="preserve"> и </w:t>
      </w:r>
      <w:proofErr w:type="spellStart"/>
      <w:r>
        <w:rPr>
          <w:rFonts w:ascii="Arial" w:eastAsia="Arial" w:hAnsi="Arial"/>
          <w:color w:val="000000"/>
          <w:spacing w:val="1"/>
          <w:sz w:val="21"/>
        </w:rPr>
        <w:t>административни</w:t>
      </w:r>
      <w:proofErr w:type="spellEnd"/>
      <w:r>
        <w:rPr>
          <w:rFonts w:ascii="Arial" w:eastAsia="Arial" w:hAnsi="Arial"/>
          <w:color w:val="000000"/>
          <w:spacing w:val="1"/>
          <w:sz w:val="21"/>
        </w:rPr>
        <w:t xml:space="preserve"> </w:t>
      </w:r>
      <w:proofErr w:type="spellStart"/>
      <w:r>
        <w:rPr>
          <w:rFonts w:ascii="Arial" w:eastAsia="Arial" w:hAnsi="Arial"/>
          <w:color w:val="000000"/>
          <w:spacing w:val="1"/>
          <w:sz w:val="21"/>
        </w:rPr>
        <w:t>спорове</w:t>
      </w:r>
      <w:proofErr w:type="spellEnd"/>
      <w:r>
        <w:rPr>
          <w:rFonts w:ascii="Arial" w:eastAsia="Arial" w:hAnsi="Arial"/>
          <w:color w:val="000000"/>
          <w:spacing w:val="1"/>
          <w:sz w:val="21"/>
        </w:rPr>
        <w:t xml:space="preserve">, </w:t>
      </w:r>
      <w:proofErr w:type="spellStart"/>
      <w:r>
        <w:rPr>
          <w:rFonts w:ascii="Arial" w:eastAsia="Arial" w:hAnsi="Arial"/>
          <w:color w:val="000000"/>
          <w:spacing w:val="1"/>
          <w:sz w:val="21"/>
        </w:rPr>
        <w:t>свързани</w:t>
      </w:r>
      <w:proofErr w:type="spellEnd"/>
      <w:r>
        <w:rPr>
          <w:rFonts w:ascii="Arial" w:eastAsia="Arial" w:hAnsi="Arial"/>
          <w:color w:val="000000"/>
          <w:spacing w:val="1"/>
          <w:sz w:val="21"/>
        </w:rPr>
        <w:t xml:space="preserve"> с </w:t>
      </w:r>
      <w:proofErr w:type="spellStart"/>
      <w:r>
        <w:rPr>
          <w:rFonts w:ascii="Arial" w:eastAsia="Arial" w:hAnsi="Arial"/>
          <w:color w:val="000000"/>
          <w:spacing w:val="1"/>
          <w:sz w:val="21"/>
        </w:rPr>
        <w:t>права</w:t>
      </w:r>
      <w:proofErr w:type="spellEnd"/>
      <w:r>
        <w:rPr>
          <w:rFonts w:ascii="Arial" w:eastAsia="Arial" w:hAnsi="Arial"/>
          <w:color w:val="000000"/>
          <w:spacing w:val="1"/>
          <w:sz w:val="21"/>
        </w:rPr>
        <w:t xml:space="preserve"> </w:t>
      </w:r>
      <w:proofErr w:type="spellStart"/>
      <w:r>
        <w:rPr>
          <w:rFonts w:ascii="Arial" w:eastAsia="Arial" w:hAnsi="Arial"/>
          <w:color w:val="000000"/>
          <w:spacing w:val="1"/>
          <w:sz w:val="21"/>
        </w:rPr>
        <w:t>на</w:t>
      </w:r>
      <w:proofErr w:type="spellEnd"/>
      <w:r>
        <w:rPr>
          <w:rFonts w:ascii="Arial" w:eastAsia="Arial" w:hAnsi="Arial"/>
          <w:color w:val="000000"/>
          <w:spacing w:val="1"/>
          <w:sz w:val="21"/>
        </w:rPr>
        <w:t xml:space="preserve"> </w:t>
      </w:r>
      <w:proofErr w:type="spellStart"/>
      <w:r>
        <w:rPr>
          <w:rFonts w:ascii="Arial" w:eastAsia="Arial" w:hAnsi="Arial"/>
          <w:color w:val="000000"/>
          <w:spacing w:val="1"/>
          <w:sz w:val="21"/>
        </w:rPr>
        <w:t>потребители</w:t>
      </w:r>
      <w:proofErr w:type="spellEnd"/>
      <w:r>
        <w:rPr>
          <w:rFonts w:ascii="Arial" w:eastAsia="Arial" w:hAnsi="Arial"/>
          <w:color w:val="000000"/>
          <w:spacing w:val="1"/>
          <w:sz w:val="21"/>
        </w:rPr>
        <w:t xml:space="preserve">, и </w:t>
      </w:r>
      <w:proofErr w:type="spellStart"/>
      <w:r>
        <w:rPr>
          <w:rFonts w:ascii="Arial" w:eastAsia="Arial" w:hAnsi="Arial"/>
          <w:color w:val="000000"/>
          <w:spacing w:val="1"/>
          <w:sz w:val="21"/>
        </w:rPr>
        <w:t>други</w:t>
      </w:r>
      <w:proofErr w:type="spellEnd"/>
      <w:r>
        <w:rPr>
          <w:rFonts w:ascii="Arial" w:eastAsia="Arial" w:hAnsi="Arial"/>
          <w:color w:val="000000"/>
          <w:spacing w:val="1"/>
          <w:sz w:val="21"/>
        </w:rPr>
        <w:t xml:space="preserve"> </w:t>
      </w:r>
      <w:proofErr w:type="spellStart"/>
      <w:r>
        <w:rPr>
          <w:rFonts w:ascii="Arial" w:eastAsia="Arial" w:hAnsi="Arial"/>
          <w:color w:val="000000"/>
          <w:spacing w:val="1"/>
          <w:sz w:val="21"/>
        </w:rPr>
        <w:t>спорове</w:t>
      </w:r>
      <w:proofErr w:type="spellEnd"/>
      <w:r>
        <w:rPr>
          <w:rFonts w:ascii="Arial" w:eastAsia="Arial" w:hAnsi="Arial"/>
          <w:color w:val="000000"/>
          <w:spacing w:val="1"/>
          <w:sz w:val="21"/>
        </w:rPr>
        <w:t xml:space="preserve"> </w:t>
      </w:r>
      <w:proofErr w:type="spellStart"/>
      <w:r>
        <w:rPr>
          <w:rFonts w:ascii="Arial" w:eastAsia="Arial" w:hAnsi="Arial"/>
          <w:color w:val="000000"/>
          <w:spacing w:val="1"/>
          <w:sz w:val="21"/>
        </w:rPr>
        <w:t>между</w:t>
      </w:r>
      <w:proofErr w:type="spellEnd"/>
      <w:r>
        <w:rPr>
          <w:rFonts w:ascii="Arial" w:eastAsia="Arial" w:hAnsi="Arial"/>
          <w:color w:val="000000"/>
          <w:spacing w:val="1"/>
          <w:sz w:val="21"/>
        </w:rPr>
        <w:t xml:space="preserve"> </w:t>
      </w:r>
      <w:proofErr w:type="spellStart"/>
      <w:r>
        <w:rPr>
          <w:rFonts w:ascii="Arial" w:eastAsia="Arial" w:hAnsi="Arial"/>
          <w:color w:val="000000"/>
          <w:spacing w:val="1"/>
          <w:sz w:val="21"/>
        </w:rPr>
        <w:t>физически</w:t>
      </w:r>
      <w:proofErr w:type="spellEnd"/>
      <w:r>
        <w:rPr>
          <w:rFonts w:ascii="Arial" w:eastAsia="Arial" w:hAnsi="Arial"/>
          <w:color w:val="000000"/>
          <w:spacing w:val="1"/>
          <w:sz w:val="21"/>
        </w:rPr>
        <w:t xml:space="preserve"> и/</w:t>
      </w:r>
      <w:proofErr w:type="spellStart"/>
      <w:r>
        <w:rPr>
          <w:rFonts w:ascii="Arial" w:eastAsia="Arial" w:hAnsi="Arial"/>
          <w:color w:val="000000"/>
          <w:spacing w:val="1"/>
          <w:sz w:val="21"/>
        </w:rPr>
        <w:t>или</w:t>
      </w:r>
      <w:proofErr w:type="spellEnd"/>
      <w:r>
        <w:rPr>
          <w:rFonts w:ascii="Arial" w:eastAsia="Arial" w:hAnsi="Arial"/>
          <w:color w:val="000000"/>
          <w:spacing w:val="1"/>
          <w:sz w:val="21"/>
        </w:rPr>
        <w:t xml:space="preserve"> </w:t>
      </w:r>
      <w:proofErr w:type="spellStart"/>
      <w:r>
        <w:rPr>
          <w:rFonts w:ascii="Arial" w:eastAsia="Arial" w:hAnsi="Arial"/>
          <w:color w:val="000000"/>
          <w:spacing w:val="1"/>
          <w:sz w:val="21"/>
        </w:rPr>
        <w:t>юридически</w:t>
      </w:r>
      <w:proofErr w:type="spellEnd"/>
      <w:r>
        <w:rPr>
          <w:rFonts w:ascii="Arial" w:eastAsia="Arial" w:hAnsi="Arial"/>
          <w:color w:val="000000"/>
          <w:spacing w:val="1"/>
          <w:sz w:val="21"/>
        </w:rPr>
        <w:t xml:space="preserve"> </w:t>
      </w:r>
      <w:proofErr w:type="spellStart"/>
      <w:r>
        <w:rPr>
          <w:rFonts w:ascii="Arial" w:eastAsia="Arial" w:hAnsi="Arial"/>
          <w:color w:val="000000"/>
          <w:spacing w:val="1"/>
          <w:sz w:val="21"/>
        </w:rPr>
        <w:t>лица</w:t>
      </w:r>
      <w:proofErr w:type="spellEnd"/>
      <w:r>
        <w:rPr>
          <w:rFonts w:ascii="Arial" w:eastAsia="Arial" w:hAnsi="Arial"/>
          <w:color w:val="000000"/>
          <w:spacing w:val="1"/>
          <w:sz w:val="21"/>
        </w:rPr>
        <w:t xml:space="preserve">..., </w:t>
      </w:r>
      <w:proofErr w:type="spellStart"/>
      <w:r>
        <w:rPr>
          <w:rFonts w:ascii="Arial" w:eastAsia="Arial" w:hAnsi="Arial"/>
          <w:color w:val="000000"/>
          <w:spacing w:val="1"/>
          <w:sz w:val="21"/>
        </w:rPr>
        <w:t>както</w:t>
      </w:r>
      <w:proofErr w:type="spellEnd"/>
      <w:r>
        <w:rPr>
          <w:rFonts w:ascii="Arial" w:eastAsia="Arial" w:hAnsi="Arial"/>
          <w:color w:val="000000"/>
          <w:spacing w:val="1"/>
          <w:sz w:val="21"/>
        </w:rPr>
        <w:t xml:space="preserve"> и в </w:t>
      </w:r>
      <w:proofErr w:type="spellStart"/>
      <w:r>
        <w:rPr>
          <w:rFonts w:ascii="Arial" w:eastAsia="Arial" w:hAnsi="Arial"/>
          <w:color w:val="000000"/>
          <w:spacing w:val="1"/>
          <w:sz w:val="21"/>
        </w:rPr>
        <w:t>случаите</w:t>
      </w:r>
      <w:proofErr w:type="spellEnd"/>
      <w:r>
        <w:rPr>
          <w:rFonts w:ascii="Arial" w:eastAsia="Arial" w:hAnsi="Arial"/>
          <w:color w:val="000000"/>
          <w:spacing w:val="1"/>
          <w:sz w:val="21"/>
        </w:rPr>
        <w:t xml:space="preserve"> </w:t>
      </w:r>
      <w:proofErr w:type="spellStart"/>
      <w:r>
        <w:rPr>
          <w:rFonts w:ascii="Arial" w:eastAsia="Arial" w:hAnsi="Arial"/>
          <w:color w:val="000000"/>
          <w:spacing w:val="1"/>
          <w:sz w:val="21"/>
        </w:rPr>
        <w:t>предвидени</w:t>
      </w:r>
      <w:proofErr w:type="spellEnd"/>
      <w:r>
        <w:rPr>
          <w:rFonts w:ascii="Arial" w:eastAsia="Arial" w:hAnsi="Arial"/>
          <w:color w:val="000000"/>
          <w:spacing w:val="1"/>
          <w:sz w:val="21"/>
        </w:rPr>
        <w:t xml:space="preserve"> в </w:t>
      </w:r>
      <w:proofErr w:type="spellStart"/>
      <w:r>
        <w:rPr>
          <w:rFonts w:ascii="Arial" w:eastAsia="Arial" w:hAnsi="Arial"/>
          <w:color w:val="000000"/>
          <w:spacing w:val="1"/>
          <w:sz w:val="21"/>
        </w:rPr>
        <w:t>Наказателно-процесуалния</w:t>
      </w:r>
      <w:proofErr w:type="spellEnd"/>
      <w:r>
        <w:rPr>
          <w:rFonts w:ascii="Arial" w:eastAsia="Arial" w:hAnsi="Arial"/>
          <w:color w:val="000000"/>
          <w:spacing w:val="1"/>
          <w:sz w:val="21"/>
        </w:rPr>
        <w:t xml:space="preserve"> </w:t>
      </w:r>
      <w:proofErr w:type="spellStart"/>
      <w:r>
        <w:rPr>
          <w:rFonts w:ascii="Arial" w:eastAsia="Arial" w:hAnsi="Arial"/>
          <w:color w:val="000000"/>
          <w:spacing w:val="1"/>
          <w:sz w:val="21"/>
        </w:rPr>
        <w:t>кодекс</w:t>
      </w:r>
      <w:proofErr w:type="spellEnd"/>
      <w:r>
        <w:rPr>
          <w:rFonts w:ascii="Arial" w:eastAsia="Arial" w:hAnsi="Arial"/>
          <w:color w:val="000000"/>
          <w:spacing w:val="1"/>
          <w:sz w:val="21"/>
        </w:rPr>
        <w:t xml:space="preserve">“ чл.3, ал.1 и 2. И </w:t>
      </w:r>
      <w:proofErr w:type="spellStart"/>
      <w:r>
        <w:rPr>
          <w:rFonts w:ascii="Arial" w:eastAsia="Arial" w:hAnsi="Arial"/>
          <w:color w:val="000000"/>
          <w:spacing w:val="1"/>
          <w:sz w:val="21"/>
        </w:rPr>
        <w:t>не</w:t>
      </w:r>
      <w:proofErr w:type="spellEnd"/>
      <w:r>
        <w:rPr>
          <w:rFonts w:ascii="Arial" w:eastAsia="Arial" w:hAnsi="Arial"/>
          <w:color w:val="000000"/>
          <w:spacing w:val="1"/>
          <w:sz w:val="21"/>
        </w:rPr>
        <w:t xml:space="preserve"> </w:t>
      </w:r>
      <w:proofErr w:type="spellStart"/>
      <w:r>
        <w:rPr>
          <w:rFonts w:ascii="Arial" w:eastAsia="Arial" w:hAnsi="Arial"/>
          <w:color w:val="000000"/>
          <w:spacing w:val="1"/>
          <w:sz w:val="21"/>
        </w:rPr>
        <w:t>се</w:t>
      </w:r>
      <w:proofErr w:type="spellEnd"/>
      <w:r>
        <w:rPr>
          <w:rFonts w:ascii="Arial" w:eastAsia="Arial" w:hAnsi="Arial"/>
          <w:color w:val="000000"/>
          <w:spacing w:val="1"/>
          <w:sz w:val="21"/>
        </w:rPr>
        <w:t xml:space="preserve"> </w:t>
      </w:r>
      <w:proofErr w:type="spellStart"/>
      <w:r>
        <w:rPr>
          <w:rFonts w:ascii="Arial" w:eastAsia="Arial" w:hAnsi="Arial"/>
          <w:color w:val="000000"/>
          <w:spacing w:val="1"/>
          <w:sz w:val="21"/>
        </w:rPr>
        <w:t>провежда</w:t>
      </w:r>
      <w:proofErr w:type="spellEnd"/>
      <w:r>
        <w:rPr>
          <w:rFonts w:ascii="Arial" w:eastAsia="Arial" w:hAnsi="Arial"/>
          <w:color w:val="000000"/>
          <w:spacing w:val="1"/>
          <w:sz w:val="21"/>
        </w:rPr>
        <w:t xml:space="preserve"> „</w:t>
      </w:r>
      <w:proofErr w:type="spellStart"/>
      <w:r>
        <w:rPr>
          <w:rFonts w:ascii="Arial" w:eastAsia="Arial" w:hAnsi="Arial"/>
          <w:color w:val="000000"/>
          <w:spacing w:val="1"/>
          <w:sz w:val="21"/>
        </w:rPr>
        <w:t>ако</w:t>
      </w:r>
      <w:proofErr w:type="spellEnd"/>
      <w:r>
        <w:rPr>
          <w:rFonts w:ascii="Arial" w:eastAsia="Arial" w:hAnsi="Arial"/>
          <w:color w:val="000000"/>
          <w:spacing w:val="1"/>
          <w:sz w:val="21"/>
        </w:rPr>
        <w:t xml:space="preserve"> </w:t>
      </w:r>
      <w:proofErr w:type="spellStart"/>
      <w:r>
        <w:rPr>
          <w:rFonts w:ascii="Arial" w:eastAsia="Arial" w:hAnsi="Arial"/>
          <w:color w:val="000000"/>
          <w:spacing w:val="1"/>
          <w:sz w:val="21"/>
        </w:rPr>
        <w:t>закон</w:t>
      </w:r>
      <w:proofErr w:type="spellEnd"/>
      <w:r>
        <w:rPr>
          <w:rFonts w:ascii="Arial" w:eastAsia="Arial" w:hAnsi="Arial"/>
          <w:color w:val="000000"/>
          <w:spacing w:val="1"/>
          <w:sz w:val="21"/>
        </w:rPr>
        <w:t xml:space="preserve"> </w:t>
      </w:r>
      <w:proofErr w:type="spellStart"/>
      <w:r>
        <w:rPr>
          <w:rFonts w:ascii="Arial" w:eastAsia="Arial" w:hAnsi="Arial"/>
          <w:color w:val="000000"/>
          <w:spacing w:val="1"/>
          <w:sz w:val="21"/>
        </w:rPr>
        <w:t>или</w:t>
      </w:r>
      <w:proofErr w:type="spellEnd"/>
      <w:r>
        <w:rPr>
          <w:rFonts w:ascii="Arial" w:eastAsia="Arial" w:hAnsi="Arial"/>
          <w:color w:val="000000"/>
          <w:spacing w:val="1"/>
          <w:sz w:val="21"/>
        </w:rPr>
        <w:t xml:space="preserve"> </w:t>
      </w:r>
      <w:proofErr w:type="spellStart"/>
      <w:r>
        <w:rPr>
          <w:rFonts w:ascii="Arial" w:eastAsia="Arial" w:hAnsi="Arial"/>
          <w:color w:val="000000"/>
          <w:spacing w:val="1"/>
          <w:sz w:val="21"/>
        </w:rPr>
        <w:t>друг</w:t>
      </w:r>
      <w:proofErr w:type="spellEnd"/>
      <w:r>
        <w:rPr>
          <w:rFonts w:ascii="Arial" w:eastAsia="Arial" w:hAnsi="Arial"/>
          <w:color w:val="000000"/>
          <w:spacing w:val="1"/>
          <w:sz w:val="21"/>
        </w:rPr>
        <w:t xml:space="preserve"> </w:t>
      </w:r>
      <w:proofErr w:type="spellStart"/>
      <w:r>
        <w:rPr>
          <w:rFonts w:ascii="Arial" w:eastAsia="Arial" w:hAnsi="Arial"/>
          <w:color w:val="000000"/>
          <w:spacing w:val="1"/>
          <w:sz w:val="21"/>
        </w:rPr>
        <w:t>нормативен</w:t>
      </w:r>
      <w:proofErr w:type="spellEnd"/>
      <w:r>
        <w:rPr>
          <w:rFonts w:ascii="Arial" w:eastAsia="Arial" w:hAnsi="Arial"/>
          <w:color w:val="000000"/>
          <w:spacing w:val="1"/>
          <w:sz w:val="21"/>
        </w:rPr>
        <w:t xml:space="preserve"> </w:t>
      </w:r>
      <w:proofErr w:type="spellStart"/>
      <w:r>
        <w:rPr>
          <w:rFonts w:ascii="Arial" w:eastAsia="Arial" w:hAnsi="Arial"/>
          <w:color w:val="000000"/>
          <w:spacing w:val="1"/>
          <w:sz w:val="21"/>
        </w:rPr>
        <w:t>акт</w:t>
      </w:r>
      <w:proofErr w:type="spellEnd"/>
      <w:r>
        <w:rPr>
          <w:rFonts w:ascii="Arial" w:eastAsia="Arial" w:hAnsi="Arial"/>
          <w:color w:val="000000"/>
          <w:spacing w:val="1"/>
          <w:sz w:val="21"/>
        </w:rPr>
        <w:t xml:space="preserve"> </w:t>
      </w:r>
      <w:proofErr w:type="spellStart"/>
      <w:r>
        <w:rPr>
          <w:rFonts w:ascii="Arial" w:eastAsia="Arial" w:hAnsi="Arial"/>
          <w:color w:val="000000"/>
          <w:spacing w:val="1"/>
          <w:sz w:val="21"/>
        </w:rPr>
        <w:t>предвижда</w:t>
      </w:r>
      <w:proofErr w:type="spellEnd"/>
      <w:r>
        <w:rPr>
          <w:rFonts w:ascii="Arial" w:eastAsia="Arial" w:hAnsi="Arial"/>
          <w:color w:val="000000"/>
          <w:spacing w:val="1"/>
          <w:sz w:val="21"/>
        </w:rPr>
        <w:t xml:space="preserve"> </w:t>
      </w:r>
      <w:proofErr w:type="spellStart"/>
      <w:r>
        <w:rPr>
          <w:rFonts w:ascii="Arial" w:eastAsia="Arial" w:hAnsi="Arial"/>
          <w:color w:val="000000"/>
          <w:spacing w:val="1"/>
          <w:sz w:val="21"/>
        </w:rPr>
        <w:t>друг</w:t>
      </w:r>
      <w:proofErr w:type="spellEnd"/>
      <w:r>
        <w:rPr>
          <w:rFonts w:ascii="Arial" w:eastAsia="Arial" w:hAnsi="Arial"/>
          <w:color w:val="000000"/>
          <w:spacing w:val="1"/>
          <w:sz w:val="21"/>
        </w:rPr>
        <w:t xml:space="preserve"> </w:t>
      </w:r>
      <w:proofErr w:type="spellStart"/>
      <w:r>
        <w:rPr>
          <w:rFonts w:ascii="Arial" w:eastAsia="Arial" w:hAnsi="Arial"/>
          <w:color w:val="000000"/>
          <w:spacing w:val="1"/>
          <w:sz w:val="21"/>
        </w:rPr>
        <w:t>ред</w:t>
      </w:r>
      <w:proofErr w:type="spellEnd"/>
      <w:r>
        <w:rPr>
          <w:rFonts w:ascii="Arial" w:eastAsia="Arial" w:hAnsi="Arial"/>
          <w:color w:val="000000"/>
          <w:spacing w:val="1"/>
          <w:sz w:val="21"/>
        </w:rPr>
        <w:t xml:space="preserve"> </w:t>
      </w:r>
      <w:proofErr w:type="spellStart"/>
      <w:r>
        <w:rPr>
          <w:rFonts w:ascii="Arial" w:eastAsia="Arial" w:hAnsi="Arial"/>
          <w:color w:val="000000"/>
          <w:spacing w:val="1"/>
          <w:sz w:val="21"/>
        </w:rPr>
        <w:t>за</w:t>
      </w:r>
      <w:proofErr w:type="spellEnd"/>
      <w:r>
        <w:rPr>
          <w:rFonts w:ascii="Arial" w:eastAsia="Arial" w:hAnsi="Arial"/>
          <w:color w:val="000000"/>
          <w:spacing w:val="1"/>
          <w:sz w:val="21"/>
        </w:rPr>
        <w:t xml:space="preserve"> </w:t>
      </w:r>
      <w:proofErr w:type="spellStart"/>
      <w:r>
        <w:rPr>
          <w:rFonts w:ascii="Arial" w:eastAsia="Arial" w:hAnsi="Arial"/>
          <w:color w:val="000000"/>
          <w:spacing w:val="1"/>
          <w:sz w:val="21"/>
        </w:rPr>
        <w:t>сключване</w:t>
      </w:r>
      <w:proofErr w:type="spellEnd"/>
      <w:r>
        <w:rPr>
          <w:rFonts w:ascii="Arial" w:eastAsia="Arial" w:hAnsi="Arial"/>
          <w:color w:val="000000"/>
          <w:spacing w:val="1"/>
          <w:sz w:val="21"/>
        </w:rPr>
        <w:t xml:space="preserve"> </w:t>
      </w:r>
      <w:proofErr w:type="spellStart"/>
      <w:r>
        <w:rPr>
          <w:rFonts w:ascii="Arial" w:eastAsia="Arial" w:hAnsi="Arial"/>
          <w:color w:val="000000"/>
          <w:spacing w:val="1"/>
          <w:sz w:val="21"/>
        </w:rPr>
        <w:t>на</w:t>
      </w:r>
      <w:proofErr w:type="spellEnd"/>
      <w:r>
        <w:rPr>
          <w:rFonts w:ascii="Arial" w:eastAsia="Arial" w:hAnsi="Arial"/>
          <w:color w:val="000000"/>
          <w:spacing w:val="1"/>
          <w:sz w:val="21"/>
        </w:rPr>
        <w:t xml:space="preserve"> </w:t>
      </w:r>
      <w:proofErr w:type="spellStart"/>
      <w:r>
        <w:rPr>
          <w:rFonts w:ascii="Arial" w:eastAsia="Arial" w:hAnsi="Arial"/>
          <w:color w:val="000000"/>
          <w:spacing w:val="1"/>
          <w:sz w:val="21"/>
        </w:rPr>
        <w:t>споразумение</w:t>
      </w:r>
      <w:proofErr w:type="spellEnd"/>
      <w:proofErr w:type="gramStart"/>
      <w:r>
        <w:rPr>
          <w:rFonts w:ascii="Arial" w:eastAsia="Arial" w:hAnsi="Arial"/>
          <w:color w:val="000000"/>
          <w:spacing w:val="1"/>
          <w:sz w:val="21"/>
        </w:rPr>
        <w:t>.“</w:t>
      </w:r>
      <w:proofErr w:type="gramEnd"/>
      <w:r>
        <w:rPr>
          <w:rFonts w:ascii="Arial" w:eastAsia="Arial" w:hAnsi="Arial"/>
          <w:color w:val="000000"/>
          <w:spacing w:val="1"/>
          <w:sz w:val="21"/>
        </w:rPr>
        <w:t>, чл.3, ал.3.</w:t>
      </w:r>
    </w:p>
    <w:p w:rsidR="007D5D6A" w:rsidRDefault="00B86F7A" w:rsidP="007369DC">
      <w:pPr>
        <w:spacing w:before="4" w:after="342" w:line="276" w:lineRule="auto"/>
        <w:textAlignment w:val="baseline"/>
        <w:rPr>
          <w:rFonts w:ascii="Arial" w:eastAsia="Arial" w:hAnsi="Arial"/>
          <w:color w:val="000000"/>
          <w:sz w:val="21"/>
        </w:rPr>
      </w:pPr>
      <w:proofErr w:type="spellStart"/>
      <w:proofErr w:type="gramStart"/>
      <w:r>
        <w:rPr>
          <w:rFonts w:ascii="Arial" w:eastAsia="Arial" w:hAnsi="Arial"/>
          <w:color w:val="000000"/>
          <w:sz w:val="21"/>
        </w:rPr>
        <w:t>Процедурата</w:t>
      </w:r>
      <w:proofErr w:type="spellEnd"/>
      <w:r>
        <w:rPr>
          <w:rFonts w:ascii="Arial" w:eastAsia="Arial" w:hAnsi="Arial"/>
          <w:color w:val="000000"/>
          <w:sz w:val="21"/>
        </w:rPr>
        <w:t xml:space="preserve"> е </w:t>
      </w:r>
      <w:proofErr w:type="spellStart"/>
      <w:r>
        <w:rPr>
          <w:rFonts w:ascii="Arial" w:eastAsia="Arial" w:hAnsi="Arial"/>
          <w:color w:val="000000"/>
          <w:sz w:val="21"/>
        </w:rPr>
        <w:t>бърза</w:t>
      </w:r>
      <w:proofErr w:type="spellEnd"/>
      <w:r>
        <w:rPr>
          <w:rFonts w:ascii="Arial" w:eastAsia="Arial" w:hAnsi="Arial"/>
          <w:color w:val="000000"/>
          <w:sz w:val="21"/>
        </w:rPr>
        <w:t xml:space="preserve">, а </w:t>
      </w:r>
      <w:proofErr w:type="spellStart"/>
      <w:r>
        <w:rPr>
          <w:rFonts w:ascii="Arial" w:eastAsia="Arial" w:hAnsi="Arial"/>
          <w:color w:val="000000"/>
          <w:sz w:val="21"/>
        </w:rPr>
        <w:t>таксите</w:t>
      </w:r>
      <w:proofErr w:type="spellEnd"/>
      <w:r>
        <w:rPr>
          <w:rFonts w:ascii="Arial" w:eastAsia="Arial" w:hAnsi="Arial"/>
          <w:color w:val="000000"/>
          <w:sz w:val="21"/>
        </w:rPr>
        <w:t xml:space="preserve"> </w:t>
      </w:r>
      <w:proofErr w:type="spellStart"/>
      <w:r>
        <w:rPr>
          <w:rFonts w:ascii="Arial" w:eastAsia="Arial" w:hAnsi="Arial"/>
          <w:color w:val="000000"/>
          <w:sz w:val="21"/>
        </w:rPr>
        <w:t>за</w:t>
      </w:r>
      <w:proofErr w:type="spellEnd"/>
      <w:r>
        <w:rPr>
          <w:rFonts w:ascii="Arial" w:eastAsia="Arial" w:hAnsi="Arial"/>
          <w:color w:val="000000"/>
          <w:sz w:val="21"/>
        </w:rPr>
        <w:t xml:space="preserve"> </w:t>
      </w:r>
      <w:proofErr w:type="spellStart"/>
      <w:r>
        <w:rPr>
          <w:rFonts w:ascii="Arial" w:eastAsia="Arial" w:hAnsi="Arial"/>
          <w:color w:val="000000"/>
          <w:sz w:val="21"/>
        </w:rPr>
        <w:t>нея</w:t>
      </w:r>
      <w:proofErr w:type="spellEnd"/>
      <w:r>
        <w:rPr>
          <w:rFonts w:ascii="Arial" w:eastAsia="Arial" w:hAnsi="Arial"/>
          <w:color w:val="000000"/>
          <w:sz w:val="21"/>
        </w:rPr>
        <w:t xml:space="preserve"> </w:t>
      </w:r>
      <w:proofErr w:type="spellStart"/>
      <w:r>
        <w:rPr>
          <w:rFonts w:ascii="Arial" w:eastAsia="Arial" w:hAnsi="Arial"/>
          <w:color w:val="000000"/>
          <w:sz w:val="21"/>
        </w:rPr>
        <w:t>са</w:t>
      </w:r>
      <w:proofErr w:type="spellEnd"/>
      <w:r>
        <w:rPr>
          <w:rFonts w:ascii="Arial" w:eastAsia="Arial" w:hAnsi="Arial"/>
          <w:color w:val="000000"/>
          <w:sz w:val="21"/>
        </w:rPr>
        <w:t xml:space="preserve"> </w:t>
      </w:r>
      <w:proofErr w:type="spellStart"/>
      <w:r>
        <w:rPr>
          <w:rFonts w:ascii="Arial" w:eastAsia="Arial" w:hAnsi="Arial"/>
          <w:color w:val="000000"/>
          <w:sz w:val="21"/>
        </w:rPr>
        <w:t>многократно</w:t>
      </w:r>
      <w:proofErr w:type="spellEnd"/>
      <w:r>
        <w:rPr>
          <w:rFonts w:ascii="Arial" w:eastAsia="Arial" w:hAnsi="Arial"/>
          <w:color w:val="000000"/>
          <w:sz w:val="21"/>
        </w:rPr>
        <w:t xml:space="preserve"> </w:t>
      </w:r>
      <w:proofErr w:type="spellStart"/>
      <w:r>
        <w:rPr>
          <w:rFonts w:ascii="Arial" w:eastAsia="Arial" w:hAnsi="Arial"/>
          <w:color w:val="000000"/>
          <w:sz w:val="21"/>
        </w:rPr>
        <w:t>по-ниски</w:t>
      </w:r>
      <w:proofErr w:type="spellEnd"/>
      <w:r>
        <w:rPr>
          <w:rFonts w:ascii="Arial" w:eastAsia="Arial" w:hAnsi="Arial"/>
          <w:color w:val="000000"/>
          <w:sz w:val="21"/>
        </w:rPr>
        <w:t xml:space="preserve"> </w:t>
      </w:r>
      <w:proofErr w:type="spellStart"/>
      <w:r>
        <w:rPr>
          <w:rFonts w:ascii="Arial" w:eastAsia="Arial" w:hAnsi="Arial"/>
          <w:color w:val="000000"/>
          <w:sz w:val="21"/>
        </w:rPr>
        <w:t>от</w:t>
      </w:r>
      <w:proofErr w:type="spellEnd"/>
      <w:r>
        <w:rPr>
          <w:rFonts w:ascii="Arial" w:eastAsia="Arial" w:hAnsi="Arial"/>
          <w:color w:val="000000"/>
          <w:sz w:val="21"/>
        </w:rPr>
        <w:t xml:space="preserve"> </w:t>
      </w:r>
      <w:proofErr w:type="spellStart"/>
      <w:r>
        <w:rPr>
          <w:rFonts w:ascii="Arial" w:eastAsia="Arial" w:hAnsi="Arial"/>
          <w:color w:val="000000"/>
          <w:sz w:val="21"/>
        </w:rPr>
        <w:t>съдебните</w:t>
      </w:r>
      <w:proofErr w:type="spellEnd"/>
      <w:r>
        <w:rPr>
          <w:rFonts w:ascii="Arial" w:eastAsia="Arial" w:hAnsi="Arial"/>
          <w:color w:val="000000"/>
          <w:sz w:val="21"/>
        </w:rPr>
        <w:t>.</w:t>
      </w:r>
      <w:proofErr w:type="gramEnd"/>
    </w:p>
    <w:p w:rsidR="007D5D6A" w:rsidRDefault="00B86F7A">
      <w:pPr>
        <w:spacing w:before="19" w:after="313" w:line="246" w:lineRule="exact"/>
        <w:textAlignment w:val="baseline"/>
        <w:rPr>
          <w:rFonts w:ascii="Arial" w:eastAsia="Arial" w:hAnsi="Arial"/>
          <w:b/>
          <w:color w:val="FF9966"/>
          <w:sz w:val="21"/>
          <w:lang w:val="bg-BG"/>
        </w:rPr>
      </w:pPr>
      <w:r>
        <w:rPr>
          <w:rFonts w:ascii="Arial" w:eastAsia="Arial" w:hAnsi="Arial"/>
          <w:b/>
          <w:color w:val="FF9966"/>
          <w:sz w:val="21"/>
          <w:lang w:val="bg-BG"/>
        </w:rPr>
        <w:t>ПРАВНА РАМКА</w:t>
      </w:r>
      <w:r>
        <w:rPr>
          <w:rFonts w:ascii="Arial" w:eastAsia="Arial" w:hAnsi="Arial"/>
          <w:b/>
          <w:color w:val="FF9966"/>
          <w:sz w:val="23"/>
        </w:rPr>
        <w:t xml:space="preserve"> </w:t>
      </w:r>
    </w:p>
    <w:p w:rsidR="007D5D6A" w:rsidRDefault="00B86F7A" w:rsidP="007369DC">
      <w:pPr>
        <w:spacing w:line="276" w:lineRule="auto"/>
        <w:textAlignment w:val="baseline"/>
        <w:rPr>
          <w:rFonts w:ascii="Arial" w:eastAsia="Arial" w:hAnsi="Arial"/>
          <w:color w:val="000000"/>
          <w:sz w:val="21"/>
        </w:rPr>
      </w:pPr>
      <w:r>
        <w:rPr>
          <w:rFonts w:ascii="Arial" w:eastAsia="Arial" w:hAnsi="Arial"/>
          <w:color w:val="000000"/>
          <w:sz w:val="21"/>
        </w:rPr>
        <w:t xml:space="preserve">1. </w:t>
      </w:r>
      <w:proofErr w:type="spellStart"/>
      <w:r>
        <w:rPr>
          <w:rFonts w:ascii="Arial" w:eastAsia="Arial" w:hAnsi="Arial"/>
          <w:color w:val="000000"/>
          <w:sz w:val="21"/>
        </w:rPr>
        <w:t>Закон</w:t>
      </w:r>
      <w:proofErr w:type="spellEnd"/>
      <w:r>
        <w:rPr>
          <w:rFonts w:ascii="Arial" w:eastAsia="Arial" w:hAnsi="Arial"/>
          <w:color w:val="000000"/>
          <w:sz w:val="21"/>
        </w:rPr>
        <w:t xml:space="preserve"> </w:t>
      </w:r>
      <w:proofErr w:type="spellStart"/>
      <w:r>
        <w:rPr>
          <w:rFonts w:ascii="Arial" w:eastAsia="Arial" w:hAnsi="Arial"/>
          <w:color w:val="000000"/>
          <w:sz w:val="21"/>
        </w:rPr>
        <w:t>за</w:t>
      </w:r>
      <w:proofErr w:type="spellEnd"/>
      <w:r>
        <w:rPr>
          <w:rFonts w:ascii="Arial" w:eastAsia="Arial" w:hAnsi="Arial"/>
          <w:color w:val="000000"/>
          <w:sz w:val="21"/>
        </w:rPr>
        <w:t xml:space="preserve"> </w:t>
      </w:r>
      <w:proofErr w:type="spellStart"/>
      <w:r>
        <w:rPr>
          <w:rFonts w:ascii="Arial" w:eastAsia="Arial" w:hAnsi="Arial"/>
          <w:color w:val="000000"/>
          <w:sz w:val="21"/>
        </w:rPr>
        <w:t>медиацията</w:t>
      </w:r>
      <w:proofErr w:type="spellEnd"/>
      <w:r>
        <w:rPr>
          <w:rFonts w:ascii="Arial" w:eastAsia="Arial" w:hAnsi="Arial"/>
          <w:color w:val="000000"/>
          <w:sz w:val="21"/>
        </w:rPr>
        <w:t xml:space="preserve">, (ДВ </w:t>
      </w:r>
      <w:proofErr w:type="spellStart"/>
      <w:r>
        <w:rPr>
          <w:rFonts w:ascii="Arial" w:eastAsia="Arial" w:hAnsi="Arial"/>
          <w:color w:val="000000"/>
          <w:sz w:val="21"/>
        </w:rPr>
        <w:t>бр</w:t>
      </w:r>
      <w:proofErr w:type="spellEnd"/>
      <w:r>
        <w:rPr>
          <w:rFonts w:ascii="Arial" w:eastAsia="Arial" w:hAnsi="Arial"/>
          <w:color w:val="000000"/>
          <w:sz w:val="21"/>
        </w:rPr>
        <w:t xml:space="preserve">. 110/2004 </w:t>
      </w:r>
      <w:proofErr w:type="spellStart"/>
      <w:r>
        <w:rPr>
          <w:rFonts w:ascii="Arial" w:eastAsia="Arial" w:hAnsi="Arial"/>
          <w:color w:val="000000"/>
          <w:sz w:val="21"/>
        </w:rPr>
        <w:t>изм</w:t>
      </w:r>
      <w:proofErr w:type="spellEnd"/>
      <w:r>
        <w:rPr>
          <w:rFonts w:ascii="Arial" w:eastAsia="Arial" w:hAnsi="Arial"/>
          <w:color w:val="000000"/>
          <w:sz w:val="21"/>
        </w:rPr>
        <w:t>. ДВ бр.86/ 24.10.2006, доп.бр.9/28.01.2011г,</w:t>
      </w:r>
    </w:p>
    <w:p w:rsidR="007D5D6A" w:rsidRDefault="00B86F7A" w:rsidP="007369DC">
      <w:pPr>
        <w:spacing w:line="276" w:lineRule="auto"/>
        <w:textAlignment w:val="baseline"/>
        <w:rPr>
          <w:rFonts w:ascii="Arial" w:eastAsia="Arial" w:hAnsi="Arial"/>
          <w:color w:val="000000"/>
          <w:sz w:val="21"/>
          <w:lang w:val="bg-BG"/>
        </w:rPr>
      </w:pPr>
      <w:r>
        <w:rPr>
          <w:rFonts w:ascii="Arial" w:eastAsia="Arial" w:hAnsi="Arial"/>
          <w:color w:val="000000"/>
          <w:sz w:val="21"/>
          <w:lang w:val="bg-BG"/>
        </w:rPr>
        <w:t>изм.и доп.бр.27/01.04.2011)</w:t>
      </w:r>
      <w:r>
        <w:rPr>
          <w:rFonts w:ascii="Arial" w:eastAsia="Arial" w:hAnsi="Arial"/>
          <w:color w:val="000000"/>
          <w:sz w:val="21"/>
        </w:rPr>
        <w:t xml:space="preserve"> </w:t>
      </w:r>
    </w:p>
    <w:p w:rsidR="007D5D6A" w:rsidRDefault="00B86F7A" w:rsidP="007369DC">
      <w:pPr>
        <w:numPr>
          <w:ilvl w:val="0"/>
          <w:numId w:val="1"/>
        </w:numPr>
        <w:spacing w:line="276" w:lineRule="auto"/>
        <w:ind w:left="0" w:right="72"/>
        <w:textAlignment w:val="baseline"/>
        <w:rPr>
          <w:rFonts w:ascii="Arial" w:eastAsia="Arial" w:hAnsi="Arial"/>
          <w:color w:val="000000"/>
          <w:sz w:val="21"/>
        </w:rPr>
      </w:pPr>
      <w:proofErr w:type="spellStart"/>
      <w:r>
        <w:rPr>
          <w:rFonts w:ascii="Arial" w:eastAsia="Arial" w:hAnsi="Arial"/>
          <w:color w:val="000000"/>
          <w:sz w:val="21"/>
        </w:rPr>
        <w:t>Граждански</w:t>
      </w:r>
      <w:proofErr w:type="spellEnd"/>
      <w:r>
        <w:rPr>
          <w:rFonts w:ascii="Arial" w:eastAsia="Arial" w:hAnsi="Arial"/>
          <w:color w:val="000000"/>
          <w:sz w:val="21"/>
        </w:rPr>
        <w:t xml:space="preserve"> </w:t>
      </w:r>
      <w:proofErr w:type="spellStart"/>
      <w:r>
        <w:rPr>
          <w:rFonts w:ascii="Arial" w:eastAsia="Arial" w:hAnsi="Arial"/>
          <w:color w:val="000000"/>
          <w:sz w:val="21"/>
        </w:rPr>
        <w:t>процесуален</w:t>
      </w:r>
      <w:proofErr w:type="spellEnd"/>
      <w:r>
        <w:rPr>
          <w:rFonts w:ascii="Arial" w:eastAsia="Arial" w:hAnsi="Arial"/>
          <w:color w:val="000000"/>
          <w:sz w:val="21"/>
        </w:rPr>
        <w:t xml:space="preserve"> </w:t>
      </w:r>
      <w:proofErr w:type="spellStart"/>
      <w:r>
        <w:rPr>
          <w:rFonts w:ascii="Arial" w:eastAsia="Arial" w:hAnsi="Arial"/>
          <w:color w:val="000000"/>
          <w:sz w:val="21"/>
        </w:rPr>
        <w:t>кодекст</w:t>
      </w:r>
      <w:proofErr w:type="spellEnd"/>
      <w:r>
        <w:rPr>
          <w:rFonts w:ascii="Arial" w:eastAsia="Arial" w:hAnsi="Arial"/>
          <w:color w:val="000000"/>
          <w:sz w:val="21"/>
        </w:rPr>
        <w:t xml:space="preserve">, </w:t>
      </w:r>
      <w:proofErr w:type="spellStart"/>
      <w:r>
        <w:rPr>
          <w:rFonts w:ascii="Arial" w:eastAsia="Arial" w:hAnsi="Arial"/>
          <w:color w:val="000000"/>
          <w:sz w:val="21"/>
        </w:rPr>
        <w:t>обнародван</w:t>
      </w:r>
      <w:proofErr w:type="spellEnd"/>
      <w:r>
        <w:rPr>
          <w:rFonts w:ascii="Arial" w:eastAsia="Arial" w:hAnsi="Arial"/>
          <w:color w:val="000000"/>
          <w:sz w:val="21"/>
        </w:rPr>
        <w:t xml:space="preserve"> </w:t>
      </w:r>
      <w:proofErr w:type="spellStart"/>
      <w:r>
        <w:rPr>
          <w:rFonts w:ascii="Arial" w:eastAsia="Arial" w:hAnsi="Arial"/>
          <w:color w:val="000000"/>
          <w:sz w:val="21"/>
        </w:rPr>
        <w:t>на</w:t>
      </w:r>
      <w:proofErr w:type="spellEnd"/>
      <w:r>
        <w:rPr>
          <w:rFonts w:ascii="Arial" w:eastAsia="Arial" w:hAnsi="Arial"/>
          <w:color w:val="000000"/>
          <w:sz w:val="21"/>
        </w:rPr>
        <w:t xml:space="preserve"> 20.07.2007 г</w:t>
      </w:r>
      <w:proofErr w:type="gramStart"/>
      <w:r>
        <w:rPr>
          <w:rFonts w:ascii="Arial" w:eastAsia="Arial" w:hAnsi="Arial"/>
          <w:color w:val="000000"/>
          <w:sz w:val="21"/>
        </w:rPr>
        <w:t>.(</w:t>
      </w:r>
      <w:proofErr w:type="gramEnd"/>
      <w:r>
        <w:rPr>
          <w:rFonts w:ascii="Arial" w:eastAsia="Arial" w:hAnsi="Arial"/>
          <w:color w:val="000000"/>
          <w:sz w:val="21"/>
        </w:rPr>
        <w:t xml:space="preserve"> ДВ. бр.27/2007 г.) в </w:t>
      </w:r>
      <w:proofErr w:type="spellStart"/>
      <w:r>
        <w:rPr>
          <w:rFonts w:ascii="Arial" w:eastAsia="Arial" w:hAnsi="Arial"/>
          <w:color w:val="000000"/>
          <w:sz w:val="21"/>
        </w:rPr>
        <w:t>сила</w:t>
      </w:r>
      <w:proofErr w:type="spellEnd"/>
      <w:r>
        <w:rPr>
          <w:rFonts w:ascii="Arial" w:eastAsia="Arial" w:hAnsi="Arial"/>
          <w:color w:val="000000"/>
          <w:sz w:val="21"/>
        </w:rPr>
        <w:t xml:space="preserve"> </w:t>
      </w:r>
      <w:proofErr w:type="spellStart"/>
      <w:r>
        <w:rPr>
          <w:rFonts w:ascii="Arial" w:eastAsia="Arial" w:hAnsi="Arial"/>
          <w:color w:val="000000"/>
          <w:sz w:val="21"/>
        </w:rPr>
        <w:t>от</w:t>
      </w:r>
      <w:proofErr w:type="spellEnd"/>
      <w:r>
        <w:rPr>
          <w:rFonts w:ascii="Arial" w:eastAsia="Arial" w:hAnsi="Arial"/>
          <w:color w:val="000000"/>
          <w:sz w:val="21"/>
        </w:rPr>
        <w:t xml:space="preserve"> 1.03.2008 г.</w:t>
      </w:r>
    </w:p>
    <w:p w:rsidR="007D5D6A" w:rsidRDefault="00B86F7A" w:rsidP="007369DC">
      <w:pPr>
        <w:numPr>
          <w:ilvl w:val="0"/>
          <w:numId w:val="1"/>
        </w:numPr>
        <w:spacing w:line="276" w:lineRule="auto"/>
        <w:ind w:left="0" w:right="216"/>
        <w:textAlignment w:val="baseline"/>
        <w:rPr>
          <w:rFonts w:ascii="Arial" w:eastAsia="Arial" w:hAnsi="Arial"/>
          <w:color w:val="000000"/>
          <w:spacing w:val="-1"/>
          <w:sz w:val="21"/>
        </w:rPr>
      </w:pPr>
      <w:proofErr w:type="spellStart"/>
      <w:r>
        <w:rPr>
          <w:rFonts w:ascii="Arial" w:eastAsia="Arial" w:hAnsi="Arial"/>
          <w:color w:val="000000"/>
          <w:spacing w:val="-1"/>
          <w:sz w:val="21"/>
        </w:rPr>
        <w:t>Процедурни</w:t>
      </w:r>
      <w:proofErr w:type="spellEnd"/>
      <w:r>
        <w:rPr>
          <w:rFonts w:ascii="Arial" w:eastAsia="Arial" w:hAnsi="Arial"/>
          <w:color w:val="000000"/>
          <w:spacing w:val="-1"/>
          <w:sz w:val="21"/>
        </w:rPr>
        <w:t xml:space="preserve"> и </w:t>
      </w:r>
      <w:proofErr w:type="spellStart"/>
      <w:r>
        <w:rPr>
          <w:rFonts w:ascii="Arial" w:eastAsia="Arial" w:hAnsi="Arial"/>
          <w:color w:val="000000"/>
          <w:spacing w:val="-1"/>
          <w:sz w:val="21"/>
        </w:rPr>
        <w:t>етични</w:t>
      </w:r>
      <w:proofErr w:type="spellEnd"/>
      <w:r>
        <w:rPr>
          <w:rFonts w:ascii="Arial" w:eastAsia="Arial" w:hAnsi="Arial"/>
          <w:color w:val="000000"/>
          <w:spacing w:val="-1"/>
          <w:sz w:val="21"/>
        </w:rPr>
        <w:t xml:space="preserve"> </w:t>
      </w:r>
      <w:proofErr w:type="spellStart"/>
      <w:r>
        <w:rPr>
          <w:rFonts w:ascii="Arial" w:eastAsia="Arial" w:hAnsi="Arial"/>
          <w:color w:val="000000"/>
          <w:spacing w:val="-1"/>
          <w:sz w:val="21"/>
        </w:rPr>
        <w:t>правила</w:t>
      </w:r>
      <w:proofErr w:type="spellEnd"/>
      <w:r>
        <w:rPr>
          <w:rFonts w:ascii="Arial" w:eastAsia="Arial" w:hAnsi="Arial"/>
          <w:color w:val="000000"/>
          <w:spacing w:val="-1"/>
          <w:sz w:val="21"/>
        </w:rPr>
        <w:t xml:space="preserve"> </w:t>
      </w:r>
      <w:proofErr w:type="spellStart"/>
      <w:r>
        <w:rPr>
          <w:rFonts w:ascii="Arial" w:eastAsia="Arial" w:hAnsi="Arial"/>
          <w:color w:val="000000"/>
          <w:spacing w:val="-1"/>
          <w:sz w:val="21"/>
        </w:rPr>
        <w:t>за</w:t>
      </w:r>
      <w:proofErr w:type="spellEnd"/>
      <w:r>
        <w:rPr>
          <w:rFonts w:ascii="Arial" w:eastAsia="Arial" w:hAnsi="Arial"/>
          <w:color w:val="000000"/>
          <w:spacing w:val="-1"/>
          <w:sz w:val="21"/>
        </w:rPr>
        <w:t xml:space="preserve"> </w:t>
      </w:r>
      <w:proofErr w:type="spellStart"/>
      <w:r>
        <w:rPr>
          <w:rFonts w:ascii="Arial" w:eastAsia="Arial" w:hAnsi="Arial"/>
          <w:color w:val="000000"/>
          <w:spacing w:val="-1"/>
          <w:sz w:val="21"/>
        </w:rPr>
        <w:t>поведение</w:t>
      </w:r>
      <w:proofErr w:type="spellEnd"/>
      <w:r>
        <w:rPr>
          <w:rFonts w:ascii="Arial" w:eastAsia="Arial" w:hAnsi="Arial"/>
          <w:color w:val="000000"/>
          <w:spacing w:val="-1"/>
          <w:sz w:val="21"/>
        </w:rPr>
        <w:t xml:space="preserve"> </w:t>
      </w:r>
      <w:proofErr w:type="spellStart"/>
      <w:r>
        <w:rPr>
          <w:rFonts w:ascii="Arial" w:eastAsia="Arial" w:hAnsi="Arial"/>
          <w:color w:val="000000"/>
          <w:spacing w:val="-1"/>
          <w:sz w:val="21"/>
        </w:rPr>
        <w:t>на</w:t>
      </w:r>
      <w:proofErr w:type="spellEnd"/>
      <w:r>
        <w:rPr>
          <w:rFonts w:ascii="Arial" w:eastAsia="Arial" w:hAnsi="Arial"/>
          <w:color w:val="000000"/>
          <w:spacing w:val="-1"/>
          <w:sz w:val="21"/>
        </w:rPr>
        <w:t xml:space="preserve"> </w:t>
      </w:r>
      <w:proofErr w:type="spellStart"/>
      <w:r>
        <w:rPr>
          <w:rFonts w:ascii="Arial" w:eastAsia="Arial" w:hAnsi="Arial"/>
          <w:color w:val="000000"/>
          <w:spacing w:val="-1"/>
          <w:sz w:val="21"/>
        </w:rPr>
        <w:t>медиатора</w:t>
      </w:r>
      <w:proofErr w:type="spellEnd"/>
      <w:r>
        <w:rPr>
          <w:rFonts w:ascii="Arial" w:eastAsia="Arial" w:hAnsi="Arial"/>
          <w:color w:val="000000"/>
          <w:spacing w:val="-1"/>
          <w:sz w:val="21"/>
        </w:rPr>
        <w:t xml:space="preserve">, </w:t>
      </w:r>
      <w:proofErr w:type="spellStart"/>
      <w:r>
        <w:rPr>
          <w:rFonts w:ascii="Arial" w:eastAsia="Arial" w:hAnsi="Arial"/>
          <w:color w:val="000000"/>
          <w:spacing w:val="-1"/>
          <w:sz w:val="21"/>
        </w:rPr>
        <w:t>одобрени</w:t>
      </w:r>
      <w:proofErr w:type="spellEnd"/>
      <w:r>
        <w:rPr>
          <w:rFonts w:ascii="Arial" w:eastAsia="Arial" w:hAnsi="Arial"/>
          <w:color w:val="000000"/>
          <w:spacing w:val="-1"/>
          <w:sz w:val="21"/>
        </w:rPr>
        <w:t xml:space="preserve"> </w:t>
      </w:r>
      <w:proofErr w:type="spellStart"/>
      <w:r>
        <w:rPr>
          <w:rFonts w:ascii="Arial" w:eastAsia="Arial" w:hAnsi="Arial"/>
          <w:color w:val="000000"/>
          <w:spacing w:val="-1"/>
          <w:sz w:val="21"/>
        </w:rPr>
        <w:t>със</w:t>
      </w:r>
      <w:proofErr w:type="spellEnd"/>
      <w:r>
        <w:rPr>
          <w:rFonts w:ascii="Arial" w:eastAsia="Arial" w:hAnsi="Arial"/>
          <w:color w:val="000000"/>
          <w:spacing w:val="-1"/>
          <w:sz w:val="21"/>
        </w:rPr>
        <w:t xml:space="preserve"> </w:t>
      </w:r>
      <w:proofErr w:type="spellStart"/>
      <w:r>
        <w:rPr>
          <w:rFonts w:ascii="Arial" w:eastAsia="Arial" w:hAnsi="Arial"/>
          <w:color w:val="000000"/>
          <w:spacing w:val="-1"/>
          <w:sz w:val="21"/>
        </w:rPr>
        <w:t>Заповед</w:t>
      </w:r>
      <w:proofErr w:type="spellEnd"/>
      <w:r>
        <w:rPr>
          <w:rFonts w:ascii="Arial" w:eastAsia="Arial" w:hAnsi="Arial"/>
          <w:color w:val="000000"/>
          <w:spacing w:val="-1"/>
          <w:sz w:val="21"/>
        </w:rPr>
        <w:t xml:space="preserve"> No.ЛС-04-364/17.06.2005 </w:t>
      </w:r>
      <w:proofErr w:type="spellStart"/>
      <w:r>
        <w:rPr>
          <w:rFonts w:ascii="Arial" w:eastAsia="Arial" w:hAnsi="Arial"/>
          <w:color w:val="000000"/>
          <w:spacing w:val="-1"/>
          <w:sz w:val="21"/>
        </w:rPr>
        <w:t>на</w:t>
      </w:r>
      <w:proofErr w:type="spellEnd"/>
      <w:r>
        <w:rPr>
          <w:rFonts w:ascii="Arial" w:eastAsia="Arial" w:hAnsi="Arial"/>
          <w:color w:val="000000"/>
          <w:spacing w:val="-1"/>
          <w:sz w:val="21"/>
        </w:rPr>
        <w:t xml:space="preserve"> </w:t>
      </w:r>
      <w:proofErr w:type="spellStart"/>
      <w:r>
        <w:rPr>
          <w:rFonts w:ascii="Arial" w:eastAsia="Arial" w:hAnsi="Arial"/>
          <w:color w:val="000000"/>
          <w:spacing w:val="-1"/>
          <w:sz w:val="21"/>
        </w:rPr>
        <w:t>Министъра</w:t>
      </w:r>
      <w:proofErr w:type="spellEnd"/>
      <w:r>
        <w:rPr>
          <w:rFonts w:ascii="Arial" w:eastAsia="Arial" w:hAnsi="Arial"/>
          <w:color w:val="000000"/>
          <w:spacing w:val="-1"/>
          <w:sz w:val="21"/>
        </w:rPr>
        <w:t xml:space="preserve"> </w:t>
      </w:r>
      <w:proofErr w:type="spellStart"/>
      <w:r>
        <w:rPr>
          <w:rFonts w:ascii="Arial" w:eastAsia="Arial" w:hAnsi="Arial"/>
          <w:color w:val="000000"/>
          <w:spacing w:val="-1"/>
          <w:sz w:val="21"/>
        </w:rPr>
        <w:t>на</w:t>
      </w:r>
      <w:proofErr w:type="spellEnd"/>
      <w:r>
        <w:rPr>
          <w:rFonts w:ascii="Arial" w:eastAsia="Arial" w:hAnsi="Arial"/>
          <w:color w:val="000000"/>
          <w:spacing w:val="-1"/>
          <w:sz w:val="21"/>
        </w:rPr>
        <w:t xml:space="preserve"> </w:t>
      </w:r>
      <w:proofErr w:type="spellStart"/>
      <w:r>
        <w:rPr>
          <w:rFonts w:ascii="Arial" w:eastAsia="Arial" w:hAnsi="Arial"/>
          <w:color w:val="000000"/>
          <w:spacing w:val="-1"/>
          <w:sz w:val="21"/>
        </w:rPr>
        <w:t>правосъдието</w:t>
      </w:r>
      <w:proofErr w:type="spellEnd"/>
      <w:r>
        <w:rPr>
          <w:rFonts w:ascii="Arial" w:eastAsia="Arial" w:hAnsi="Arial"/>
          <w:color w:val="000000"/>
          <w:spacing w:val="-1"/>
          <w:sz w:val="21"/>
        </w:rPr>
        <w:t xml:space="preserve">, </w:t>
      </w:r>
      <w:proofErr w:type="spellStart"/>
      <w:r>
        <w:rPr>
          <w:rFonts w:ascii="Arial" w:eastAsia="Arial" w:hAnsi="Arial"/>
          <w:color w:val="000000"/>
          <w:spacing w:val="-1"/>
          <w:sz w:val="21"/>
        </w:rPr>
        <w:t>издадена</w:t>
      </w:r>
      <w:proofErr w:type="spellEnd"/>
      <w:r>
        <w:rPr>
          <w:rFonts w:ascii="Arial" w:eastAsia="Arial" w:hAnsi="Arial"/>
          <w:color w:val="000000"/>
          <w:spacing w:val="-1"/>
          <w:sz w:val="21"/>
        </w:rPr>
        <w:t xml:space="preserve"> </w:t>
      </w:r>
      <w:proofErr w:type="spellStart"/>
      <w:r>
        <w:rPr>
          <w:rFonts w:ascii="Arial" w:eastAsia="Arial" w:hAnsi="Arial"/>
          <w:color w:val="000000"/>
          <w:spacing w:val="-1"/>
          <w:sz w:val="21"/>
        </w:rPr>
        <w:t>на</w:t>
      </w:r>
      <w:proofErr w:type="spellEnd"/>
      <w:r>
        <w:rPr>
          <w:rFonts w:ascii="Arial" w:eastAsia="Arial" w:hAnsi="Arial"/>
          <w:color w:val="000000"/>
          <w:spacing w:val="-1"/>
          <w:sz w:val="21"/>
        </w:rPr>
        <w:t xml:space="preserve"> </w:t>
      </w:r>
      <w:proofErr w:type="spellStart"/>
      <w:r>
        <w:rPr>
          <w:rFonts w:ascii="Arial" w:eastAsia="Arial" w:hAnsi="Arial"/>
          <w:color w:val="000000"/>
          <w:spacing w:val="-1"/>
          <w:sz w:val="21"/>
        </w:rPr>
        <w:t>осн</w:t>
      </w:r>
      <w:proofErr w:type="spellEnd"/>
      <w:r>
        <w:rPr>
          <w:rFonts w:ascii="Arial" w:eastAsia="Arial" w:hAnsi="Arial"/>
          <w:color w:val="000000"/>
          <w:spacing w:val="-1"/>
          <w:sz w:val="21"/>
        </w:rPr>
        <w:t xml:space="preserve">.§ 1 ПЗР </w:t>
      </w:r>
      <w:proofErr w:type="spellStart"/>
      <w:r>
        <w:rPr>
          <w:rFonts w:ascii="Arial" w:eastAsia="Arial" w:hAnsi="Arial"/>
          <w:color w:val="000000"/>
          <w:spacing w:val="-1"/>
          <w:sz w:val="21"/>
        </w:rPr>
        <w:t>на</w:t>
      </w:r>
      <w:proofErr w:type="spellEnd"/>
      <w:r>
        <w:rPr>
          <w:rFonts w:ascii="Arial" w:eastAsia="Arial" w:hAnsi="Arial"/>
          <w:color w:val="000000"/>
          <w:spacing w:val="-1"/>
          <w:sz w:val="21"/>
        </w:rPr>
        <w:t xml:space="preserve"> ЗМ</w:t>
      </w:r>
    </w:p>
    <w:p w:rsidR="007D5D6A" w:rsidRDefault="00B86F7A" w:rsidP="007369DC">
      <w:pPr>
        <w:numPr>
          <w:ilvl w:val="0"/>
          <w:numId w:val="1"/>
        </w:numPr>
        <w:spacing w:line="276" w:lineRule="auto"/>
        <w:ind w:left="0" w:right="360"/>
        <w:textAlignment w:val="baseline"/>
        <w:rPr>
          <w:rFonts w:ascii="Arial" w:eastAsia="Arial" w:hAnsi="Arial"/>
          <w:color w:val="000000"/>
          <w:sz w:val="21"/>
        </w:rPr>
      </w:pPr>
      <w:proofErr w:type="spellStart"/>
      <w:r>
        <w:rPr>
          <w:rFonts w:ascii="Arial" w:eastAsia="Arial" w:hAnsi="Arial"/>
          <w:color w:val="000000"/>
          <w:sz w:val="21"/>
        </w:rPr>
        <w:t>Наредба</w:t>
      </w:r>
      <w:proofErr w:type="spellEnd"/>
      <w:r>
        <w:rPr>
          <w:rFonts w:ascii="Arial" w:eastAsia="Arial" w:hAnsi="Arial"/>
          <w:color w:val="000000"/>
          <w:sz w:val="21"/>
        </w:rPr>
        <w:t xml:space="preserve"> № 2/15.03.2007 </w:t>
      </w:r>
      <w:proofErr w:type="spellStart"/>
      <w:r>
        <w:rPr>
          <w:rFonts w:ascii="Arial" w:eastAsia="Arial" w:hAnsi="Arial"/>
          <w:color w:val="000000"/>
          <w:sz w:val="21"/>
        </w:rPr>
        <w:t>за</w:t>
      </w:r>
      <w:proofErr w:type="spellEnd"/>
      <w:r>
        <w:rPr>
          <w:rFonts w:ascii="Arial" w:eastAsia="Arial" w:hAnsi="Arial"/>
          <w:color w:val="000000"/>
          <w:sz w:val="21"/>
        </w:rPr>
        <w:t xml:space="preserve"> </w:t>
      </w:r>
      <w:proofErr w:type="spellStart"/>
      <w:r>
        <w:rPr>
          <w:rFonts w:ascii="Arial" w:eastAsia="Arial" w:hAnsi="Arial"/>
          <w:color w:val="000000"/>
          <w:sz w:val="21"/>
        </w:rPr>
        <w:t>условията</w:t>
      </w:r>
      <w:proofErr w:type="spellEnd"/>
      <w:r>
        <w:rPr>
          <w:rFonts w:ascii="Arial" w:eastAsia="Arial" w:hAnsi="Arial"/>
          <w:color w:val="000000"/>
          <w:sz w:val="21"/>
        </w:rPr>
        <w:t xml:space="preserve"> и </w:t>
      </w:r>
      <w:proofErr w:type="spellStart"/>
      <w:r>
        <w:rPr>
          <w:rFonts w:ascii="Arial" w:eastAsia="Arial" w:hAnsi="Arial"/>
          <w:color w:val="000000"/>
          <w:sz w:val="21"/>
        </w:rPr>
        <w:t>реда</w:t>
      </w:r>
      <w:proofErr w:type="spellEnd"/>
      <w:r>
        <w:rPr>
          <w:rFonts w:ascii="Arial" w:eastAsia="Arial" w:hAnsi="Arial"/>
          <w:color w:val="000000"/>
          <w:sz w:val="21"/>
        </w:rPr>
        <w:t xml:space="preserve"> </w:t>
      </w:r>
      <w:proofErr w:type="spellStart"/>
      <w:r>
        <w:rPr>
          <w:rFonts w:ascii="Arial" w:eastAsia="Arial" w:hAnsi="Arial"/>
          <w:color w:val="000000"/>
          <w:sz w:val="21"/>
        </w:rPr>
        <w:t>за</w:t>
      </w:r>
      <w:proofErr w:type="spellEnd"/>
      <w:r>
        <w:rPr>
          <w:rFonts w:ascii="Arial" w:eastAsia="Arial" w:hAnsi="Arial"/>
          <w:color w:val="000000"/>
          <w:sz w:val="21"/>
        </w:rPr>
        <w:t xml:space="preserve"> </w:t>
      </w:r>
      <w:proofErr w:type="spellStart"/>
      <w:r>
        <w:rPr>
          <w:rFonts w:ascii="Arial" w:eastAsia="Arial" w:hAnsi="Arial"/>
          <w:color w:val="000000"/>
          <w:sz w:val="21"/>
        </w:rPr>
        <w:t>одобряване</w:t>
      </w:r>
      <w:proofErr w:type="spellEnd"/>
      <w:r>
        <w:rPr>
          <w:rFonts w:ascii="Arial" w:eastAsia="Arial" w:hAnsi="Arial"/>
          <w:color w:val="000000"/>
          <w:sz w:val="21"/>
        </w:rPr>
        <w:t xml:space="preserve"> </w:t>
      </w:r>
      <w:proofErr w:type="spellStart"/>
      <w:r>
        <w:rPr>
          <w:rFonts w:ascii="Arial" w:eastAsia="Arial" w:hAnsi="Arial"/>
          <w:color w:val="000000"/>
          <w:sz w:val="21"/>
        </w:rPr>
        <w:t>на</w:t>
      </w:r>
      <w:proofErr w:type="spellEnd"/>
      <w:r>
        <w:rPr>
          <w:rFonts w:ascii="Arial" w:eastAsia="Arial" w:hAnsi="Arial"/>
          <w:color w:val="000000"/>
          <w:sz w:val="21"/>
        </w:rPr>
        <w:t xml:space="preserve"> </w:t>
      </w:r>
      <w:proofErr w:type="spellStart"/>
      <w:r>
        <w:rPr>
          <w:rFonts w:ascii="Arial" w:eastAsia="Arial" w:hAnsi="Arial"/>
          <w:color w:val="000000"/>
          <w:sz w:val="21"/>
        </w:rPr>
        <w:t>организациите</w:t>
      </w:r>
      <w:proofErr w:type="spellEnd"/>
      <w:r>
        <w:rPr>
          <w:rFonts w:ascii="Arial" w:eastAsia="Arial" w:hAnsi="Arial"/>
          <w:color w:val="000000"/>
          <w:sz w:val="21"/>
        </w:rPr>
        <w:t xml:space="preserve">, </w:t>
      </w:r>
      <w:proofErr w:type="spellStart"/>
      <w:r>
        <w:rPr>
          <w:rFonts w:ascii="Arial" w:eastAsia="Arial" w:hAnsi="Arial"/>
          <w:color w:val="000000"/>
          <w:sz w:val="21"/>
        </w:rPr>
        <w:t>които</w:t>
      </w:r>
      <w:proofErr w:type="spellEnd"/>
      <w:r>
        <w:rPr>
          <w:rFonts w:ascii="Arial" w:eastAsia="Arial" w:hAnsi="Arial"/>
          <w:color w:val="000000"/>
          <w:sz w:val="21"/>
        </w:rPr>
        <w:t xml:space="preserve"> </w:t>
      </w:r>
      <w:proofErr w:type="spellStart"/>
      <w:r>
        <w:rPr>
          <w:rFonts w:ascii="Arial" w:eastAsia="Arial" w:hAnsi="Arial"/>
          <w:color w:val="000000"/>
          <w:sz w:val="21"/>
        </w:rPr>
        <w:t>обучават</w:t>
      </w:r>
      <w:proofErr w:type="spellEnd"/>
      <w:r>
        <w:rPr>
          <w:rFonts w:ascii="Arial" w:eastAsia="Arial" w:hAnsi="Arial"/>
          <w:color w:val="000000"/>
          <w:sz w:val="21"/>
        </w:rPr>
        <w:t xml:space="preserve"> </w:t>
      </w:r>
      <w:proofErr w:type="spellStart"/>
      <w:r>
        <w:rPr>
          <w:rFonts w:ascii="Arial" w:eastAsia="Arial" w:hAnsi="Arial"/>
          <w:color w:val="000000"/>
          <w:sz w:val="21"/>
        </w:rPr>
        <w:t>медиатори;за</w:t>
      </w:r>
      <w:proofErr w:type="spellEnd"/>
      <w:r>
        <w:rPr>
          <w:rFonts w:ascii="Arial" w:eastAsia="Arial" w:hAnsi="Arial"/>
          <w:color w:val="000000"/>
          <w:sz w:val="21"/>
        </w:rPr>
        <w:t xml:space="preserve"> </w:t>
      </w:r>
      <w:proofErr w:type="spellStart"/>
      <w:r>
        <w:rPr>
          <w:rFonts w:ascii="Arial" w:eastAsia="Arial" w:hAnsi="Arial"/>
          <w:color w:val="000000"/>
          <w:sz w:val="21"/>
        </w:rPr>
        <w:t>изискванията</w:t>
      </w:r>
      <w:proofErr w:type="spellEnd"/>
      <w:r>
        <w:rPr>
          <w:rFonts w:ascii="Arial" w:eastAsia="Arial" w:hAnsi="Arial"/>
          <w:color w:val="000000"/>
          <w:sz w:val="21"/>
        </w:rPr>
        <w:t xml:space="preserve"> </w:t>
      </w:r>
      <w:proofErr w:type="spellStart"/>
      <w:r>
        <w:rPr>
          <w:rFonts w:ascii="Arial" w:eastAsia="Arial" w:hAnsi="Arial"/>
          <w:color w:val="000000"/>
          <w:sz w:val="21"/>
        </w:rPr>
        <w:t>за</w:t>
      </w:r>
      <w:proofErr w:type="spellEnd"/>
      <w:r>
        <w:rPr>
          <w:rFonts w:ascii="Arial" w:eastAsia="Arial" w:hAnsi="Arial"/>
          <w:color w:val="000000"/>
          <w:sz w:val="21"/>
        </w:rPr>
        <w:t xml:space="preserve"> </w:t>
      </w:r>
      <w:proofErr w:type="spellStart"/>
      <w:r>
        <w:rPr>
          <w:rFonts w:ascii="Arial" w:eastAsia="Arial" w:hAnsi="Arial"/>
          <w:color w:val="000000"/>
          <w:sz w:val="21"/>
        </w:rPr>
        <w:t>обучение</w:t>
      </w:r>
      <w:proofErr w:type="spellEnd"/>
      <w:r>
        <w:rPr>
          <w:rFonts w:ascii="Arial" w:eastAsia="Arial" w:hAnsi="Arial"/>
          <w:color w:val="000000"/>
          <w:sz w:val="21"/>
        </w:rPr>
        <w:t xml:space="preserve"> </w:t>
      </w:r>
      <w:proofErr w:type="spellStart"/>
      <w:r>
        <w:rPr>
          <w:rFonts w:ascii="Arial" w:eastAsia="Arial" w:hAnsi="Arial"/>
          <w:color w:val="000000"/>
          <w:sz w:val="21"/>
        </w:rPr>
        <w:t>на</w:t>
      </w:r>
      <w:proofErr w:type="spellEnd"/>
      <w:r>
        <w:rPr>
          <w:rFonts w:ascii="Arial" w:eastAsia="Arial" w:hAnsi="Arial"/>
          <w:color w:val="000000"/>
          <w:sz w:val="21"/>
        </w:rPr>
        <w:t xml:space="preserve"> </w:t>
      </w:r>
      <w:proofErr w:type="spellStart"/>
      <w:r>
        <w:rPr>
          <w:rFonts w:ascii="Arial" w:eastAsia="Arial" w:hAnsi="Arial"/>
          <w:color w:val="000000"/>
          <w:sz w:val="21"/>
        </w:rPr>
        <w:t>медиатори</w:t>
      </w:r>
      <w:proofErr w:type="spellEnd"/>
      <w:r>
        <w:rPr>
          <w:rFonts w:ascii="Arial" w:eastAsia="Arial" w:hAnsi="Arial"/>
          <w:color w:val="000000"/>
          <w:sz w:val="21"/>
        </w:rPr>
        <w:t xml:space="preserve">; </w:t>
      </w:r>
      <w:proofErr w:type="spellStart"/>
      <w:r>
        <w:rPr>
          <w:rFonts w:ascii="Arial" w:eastAsia="Arial" w:hAnsi="Arial"/>
          <w:color w:val="000000"/>
          <w:sz w:val="21"/>
        </w:rPr>
        <w:t>за</w:t>
      </w:r>
      <w:proofErr w:type="spellEnd"/>
      <w:r>
        <w:rPr>
          <w:rFonts w:ascii="Arial" w:eastAsia="Arial" w:hAnsi="Arial"/>
          <w:color w:val="000000"/>
          <w:sz w:val="21"/>
        </w:rPr>
        <w:t xml:space="preserve"> </w:t>
      </w:r>
      <w:proofErr w:type="spellStart"/>
      <w:r>
        <w:rPr>
          <w:rFonts w:ascii="Arial" w:eastAsia="Arial" w:hAnsi="Arial"/>
          <w:color w:val="000000"/>
          <w:sz w:val="21"/>
        </w:rPr>
        <w:t>реда</w:t>
      </w:r>
      <w:proofErr w:type="spellEnd"/>
      <w:r>
        <w:rPr>
          <w:rFonts w:ascii="Arial" w:eastAsia="Arial" w:hAnsi="Arial"/>
          <w:color w:val="000000"/>
          <w:sz w:val="21"/>
        </w:rPr>
        <w:t xml:space="preserve"> </w:t>
      </w:r>
      <w:proofErr w:type="spellStart"/>
      <w:r>
        <w:rPr>
          <w:rFonts w:ascii="Arial" w:eastAsia="Arial" w:hAnsi="Arial"/>
          <w:color w:val="000000"/>
          <w:sz w:val="21"/>
        </w:rPr>
        <w:t>за</w:t>
      </w:r>
      <w:proofErr w:type="spellEnd"/>
      <w:r>
        <w:rPr>
          <w:rFonts w:ascii="Arial" w:eastAsia="Arial" w:hAnsi="Arial"/>
          <w:color w:val="000000"/>
          <w:sz w:val="21"/>
        </w:rPr>
        <w:t xml:space="preserve"> </w:t>
      </w:r>
      <w:proofErr w:type="spellStart"/>
      <w:r>
        <w:rPr>
          <w:rFonts w:ascii="Arial" w:eastAsia="Arial" w:hAnsi="Arial"/>
          <w:color w:val="000000"/>
          <w:sz w:val="21"/>
        </w:rPr>
        <w:t>вписване</w:t>
      </w:r>
      <w:proofErr w:type="spellEnd"/>
      <w:r>
        <w:rPr>
          <w:rFonts w:ascii="Arial" w:eastAsia="Arial" w:hAnsi="Arial"/>
          <w:color w:val="000000"/>
          <w:sz w:val="21"/>
        </w:rPr>
        <w:t xml:space="preserve"> и </w:t>
      </w:r>
      <w:proofErr w:type="spellStart"/>
      <w:r>
        <w:rPr>
          <w:rFonts w:ascii="Arial" w:eastAsia="Arial" w:hAnsi="Arial"/>
          <w:color w:val="000000"/>
          <w:sz w:val="21"/>
        </w:rPr>
        <w:t>отписване</w:t>
      </w:r>
      <w:proofErr w:type="spellEnd"/>
      <w:r>
        <w:rPr>
          <w:rFonts w:ascii="Arial" w:eastAsia="Arial" w:hAnsi="Arial"/>
          <w:color w:val="000000"/>
          <w:sz w:val="21"/>
        </w:rPr>
        <w:t xml:space="preserve"> и </w:t>
      </w:r>
      <w:proofErr w:type="spellStart"/>
      <w:r>
        <w:rPr>
          <w:rFonts w:ascii="Arial" w:eastAsia="Arial" w:hAnsi="Arial"/>
          <w:color w:val="000000"/>
          <w:sz w:val="21"/>
        </w:rPr>
        <w:t>заличаване</w:t>
      </w:r>
      <w:proofErr w:type="spellEnd"/>
      <w:r>
        <w:rPr>
          <w:rFonts w:ascii="Arial" w:eastAsia="Arial" w:hAnsi="Arial"/>
          <w:color w:val="000000"/>
          <w:sz w:val="21"/>
        </w:rPr>
        <w:t xml:space="preserve"> </w:t>
      </w:r>
      <w:proofErr w:type="spellStart"/>
      <w:r>
        <w:rPr>
          <w:rFonts w:ascii="Arial" w:eastAsia="Arial" w:hAnsi="Arial"/>
          <w:color w:val="000000"/>
          <w:sz w:val="21"/>
        </w:rPr>
        <w:t>на</w:t>
      </w:r>
      <w:proofErr w:type="spellEnd"/>
      <w:r>
        <w:rPr>
          <w:rFonts w:ascii="Arial" w:eastAsia="Arial" w:hAnsi="Arial"/>
          <w:color w:val="000000"/>
          <w:sz w:val="21"/>
        </w:rPr>
        <w:t xml:space="preserve"> </w:t>
      </w:r>
      <w:proofErr w:type="spellStart"/>
      <w:r>
        <w:rPr>
          <w:rFonts w:ascii="Arial" w:eastAsia="Arial" w:hAnsi="Arial"/>
          <w:color w:val="000000"/>
          <w:sz w:val="21"/>
        </w:rPr>
        <w:t>медиатори</w:t>
      </w:r>
      <w:proofErr w:type="spellEnd"/>
      <w:r>
        <w:rPr>
          <w:rFonts w:ascii="Arial" w:eastAsia="Arial" w:hAnsi="Arial"/>
          <w:color w:val="000000"/>
          <w:sz w:val="21"/>
        </w:rPr>
        <w:t xml:space="preserve"> </w:t>
      </w:r>
      <w:proofErr w:type="spellStart"/>
      <w:r>
        <w:rPr>
          <w:rFonts w:ascii="Arial" w:eastAsia="Arial" w:hAnsi="Arial"/>
          <w:color w:val="000000"/>
          <w:sz w:val="21"/>
        </w:rPr>
        <w:t>от</w:t>
      </w:r>
      <w:proofErr w:type="spellEnd"/>
      <w:r>
        <w:rPr>
          <w:rFonts w:ascii="Arial" w:eastAsia="Arial" w:hAnsi="Arial"/>
          <w:color w:val="000000"/>
          <w:sz w:val="21"/>
        </w:rPr>
        <w:t xml:space="preserve"> </w:t>
      </w:r>
      <w:proofErr w:type="spellStart"/>
      <w:r>
        <w:rPr>
          <w:rFonts w:ascii="Arial" w:eastAsia="Arial" w:hAnsi="Arial"/>
          <w:color w:val="000000"/>
          <w:sz w:val="21"/>
        </w:rPr>
        <w:t>Единния</w:t>
      </w:r>
      <w:proofErr w:type="spellEnd"/>
      <w:r>
        <w:rPr>
          <w:rFonts w:ascii="Arial" w:eastAsia="Arial" w:hAnsi="Arial"/>
          <w:color w:val="000000"/>
          <w:sz w:val="21"/>
        </w:rPr>
        <w:t xml:space="preserve"> </w:t>
      </w:r>
      <w:proofErr w:type="spellStart"/>
      <w:r>
        <w:rPr>
          <w:rFonts w:ascii="Arial" w:eastAsia="Arial" w:hAnsi="Arial"/>
          <w:color w:val="000000"/>
          <w:sz w:val="21"/>
        </w:rPr>
        <w:t>регистър</w:t>
      </w:r>
      <w:proofErr w:type="spellEnd"/>
      <w:r>
        <w:rPr>
          <w:rFonts w:ascii="Arial" w:eastAsia="Arial" w:hAnsi="Arial"/>
          <w:color w:val="000000"/>
          <w:sz w:val="21"/>
        </w:rPr>
        <w:t xml:space="preserve"> </w:t>
      </w:r>
      <w:proofErr w:type="spellStart"/>
      <w:r>
        <w:rPr>
          <w:rFonts w:ascii="Arial" w:eastAsia="Arial" w:hAnsi="Arial"/>
          <w:color w:val="000000"/>
          <w:sz w:val="21"/>
        </w:rPr>
        <w:t>на</w:t>
      </w:r>
      <w:proofErr w:type="spellEnd"/>
      <w:r>
        <w:rPr>
          <w:rFonts w:ascii="Arial" w:eastAsia="Arial" w:hAnsi="Arial"/>
          <w:color w:val="000000"/>
          <w:sz w:val="21"/>
        </w:rPr>
        <w:t xml:space="preserve"> </w:t>
      </w:r>
      <w:proofErr w:type="spellStart"/>
      <w:r>
        <w:rPr>
          <w:rFonts w:ascii="Arial" w:eastAsia="Arial" w:hAnsi="Arial"/>
          <w:color w:val="000000"/>
          <w:sz w:val="21"/>
        </w:rPr>
        <w:t>медиаторите</w:t>
      </w:r>
      <w:proofErr w:type="spellEnd"/>
      <w:r>
        <w:rPr>
          <w:rFonts w:ascii="Arial" w:eastAsia="Arial" w:hAnsi="Arial"/>
          <w:color w:val="000000"/>
          <w:sz w:val="21"/>
        </w:rPr>
        <w:t xml:space="preserve"> и </w:t>
      </w:r>
      <w:proofErr w:type="spellStart"/>
      <w:r>
        <w:rPr>
          <w:rFonts w:ascii="Arial" w:eastAsia="Arial" w:hAnsi="Arial"/>
          <w:color w:val="000000"/>
          <w:sz w:val="21"/>
        </w:rPr>
        <w:t>за</w:t>
      </w:r>
      <w:proofErr w:type="spellEnd"/>
      <w:r>
        <w:rPr>
          <w:rFonts w:ascii="Arial" w:eastAsia="Arial" w:hAnsi="Arial"/>
          <w:color w:val="000000"/>
          <w:sz w:val="21"/>
        </w:rPr>
        <w:t xml:space="preserve"> </w:t>
      </w:r>
      <w:proofErr w:type="spellStart"/>
      <w:r>
        <w:rPr>
          <w:rFonts w:ascii="Arial" w:eastAsia="Arial" w:hAnsi="Arial"/>
          <w:color w:val="000000"/>
          <w:sz w:val="21"/>
        </w:rPr>
        <w:t>процедурните</w:t>
      </w:r>
      <w:proofErr w:type="spellEnd"/>
      <w:r>
        <w:rPr>
          <w:rFonts w:ascii="Arial" w:eastAsia="Arial" w:hAnsi="Arial"/>
          <w:color w:val="000000"/>
          <w:sz w:val="21"/>
        </w:rPr>
        <w:t xml:space="preserve"> и </w:t>
      </w:r>
      <w:proofErr w:type="spellStart"/>
      <w:r>
        <w:rPr>
          <w:rFonts w:ascii="Arial" w:eastAsia="Arial" w:hAnsi="Arial"/>
          <w:color w:val="000000"/>
          <w:sz w:val="21"/>
        </w:rPr>
        <w:t>етични</w:t>
      </w:r>
      <w:proofErr w:type="spellEnd"/>
      <w:r>
        <w:rPr>
          <w:rFonts w:ascii="Arial" w:eastAsia="Arial" w:hAnsi="Arial"/>
          <w:color w:val="000000"/>
          <w:sz w:val="21"/>
        </w:rPr>
        <w:t xml:space="preserve"> </w:t>
      </w:r>
      <w:proofErr w:type="spellStart"/>
      <w:r>
        <w:rPr>
          <w:rFonts w:ascii="Arial" w:eastAsia="Arial" w:hAnsi="Arial"/>
          <w:color w:val="000000"/>
          <w:sz w:val="21"/>
        </w:rPr>
        <w:t>правила</w:t>
      </w:r>
      <w:proofErr w:type="spellEnd"/>
      <w:r>
        <w:rPr>
          <w:rFonts w:ascii="Arial" w:eastAsia="Arial" w:hAnsi="Arial"/>
          <w:color w:val="000000"/>
          <w:sz w:val="21"/>
        </w:rPr>
        <w:t xml:space="preserve"> </w:t>
      </w:r>
      <w:proofErr w:type="spellStart"/>
      <w:r>
        <w:rPr>
          <w:rFonts w:ascii="Arial" w:eastAsia="Arial" w:hAnsi="Arial"/>
          <w:color w:val="000000"/>
          <w:sz w:val="21"/>
        </w:rPr>
        <w:t>за</w:t>
      </w:r>
      <w:proofErr w:type="spellEnd"/>
      <w:r>
        <w:rPr>
          <w:rFonts w:ascii="Arial" w:eastAsia="Arial" w:hAnsi="Arial"/>
          <w:color w:val="000000"/>
          <w:sz w:val="21"/>
        </w:rPr>
        <w:t xml:space="preserve"> </w:t>
      </w:r>
      <w:proofErr w:type="spellStart"/>
      <w:r>
        <w:rPr>
          <w:rFonts w:ascii="Arial" w:eastAsia="Arial" w:hAnsi="Arial"/>
          <w:color w:val="000000"/>
          <w:sz w:val="21"/>
        </w:rPr>
        <w:t>поведение</w:t>
      </w:r>
      <w:proofErr w:type="spellEnd"/>
      <w:r>
        <w:rPr>
          <w:rFonts w:ascii="Arial" w:eastAsia="Arial" w:hAnsi="Arial"/>
          <w:color w:val="000000"/>
          <w:sz w:val="21"/>
        </w:rPr>
        <w:t xml:space="preserve"> </w:t>
      </w:r>
      <w:proofErr w:type="spellStart"/>
      <w:r>
        <w:rPr>
          <w:rFonts w:ascii="Arial" w:eastAsia="Arial" w:hAnsi="Arial"/>
          <w:color w:val="000000"/>
          <w:sz w:val="21"/>
        </w:rPr>
        <w:t>на</w:t>
      </w:r>
      <w:proofErr w:type="spellEnd"/>
      <w:r>
        <w:rPr>
          <w:rFonts w:ascii="Arial" w:eastAsia="Arial" w:hAnsi="Arial"/>
          <w:color w:val="000000"/>
          <w:sz w:val="21"/>
        </w:rPr>
        <w:t xml:space="preserve"> </w:t>
      </w:r>
      <w:proofErr w:type="spellStart"/>
      <w:r>
        <w:rPr>
          <w:rFonts w:ascii="Arial" w:eastAsia="Arial" w:hAnsi="Arial"/>
          <w:color w:val="000000"/>
          <w:sz w:val="21"/>
        </w:rPr>
        <w:t>медиатора</w:t>
      </w:r>
      <w:proofErr w:type="spellEnd"/>
    </w:p>
    <w:p w:rsidR="007D5D6A" w:rsidRDefault="00B86F7A" w:rsidP="007369DC">
      <w:pPr>
        <w:numPr>
          <w:ilvl w:val="0"/>
          <w:numId w:val="1"/>
        </w:numPr>
        <w:spacing w:line="276" w:lineRule="auto"/>
        <w:ind w:left="0" w:right="216"/>
        <w:textAlignment w:val="baseline"/>
        <w:rPr>
          <w:rFonts w:ascii="Arial" w:eastAsia="Arial" w:hAnsi="Arial"/>
          <w:color w:val="000000"/>
          <w:sz w:val="21"/>
        </w:rPr>
      </w:pPr>
      <w:proofErr w:type="spellStart"/>
      <w:r>
        <w:rPr>
          <w:rFonts w:ascii="Arial" w:eastAsia="Arial" w:hAnsi="Arial"/>
          <w:color w:val="000000"/>
          <w:sz w:val="21"/>
        </w:rPr>
        <w:t>Правила</w:t>
      </w:r>
      <w:proofErr w:type="spellEnd"/>
      <w:r>
        <w:rPr>
          <w:rFonts w:ascii="Arial" w:eastAsia="Arial" w:hAnsi="Arial"/>
          <w:color w:val="000000"/>
          <w:sz w:val="21"/>
        </w:rPr>
        <w:t xml:space="preserve"> </w:t>
      </w:r>
      <w:proofErr w:type="spellStart"/>
      <w:r>
        <w:rPr>
          <w:rFonts w:ascii="Arial" w:eastAsia="Arial" w:hAnsi="Arial"/>
          <w:color w:val="000000"/>
          <w:sz w:val="21"/>
        </w:rPr>
        <w:t>за</w:t>
      </w:r>
      <w:proofErr w:type="spellEnd"/>
      <w:r>
        <w:rPr>
          <w:rFonts w:ascii="Arial" w:eastAsia="Arial" w:hAnsi="Arial"/>
          <w:color w:val="000000"/>
          <w:sz w:val="21"/>
        </w:rPr>
        <w:t xml:space="preserve"> </w:t>
      </w:r>
      <w:proofErr w:type="spellStart"/>
      <w:r>
        <w:rPr>
          <w:rFonts w:ascii="Arial" w:eastAsia="Arial" w:hAnsi="Arial"/>
          <w:color w:val="000000"/>
          <w:sz w:val="21"/>
        </w:rPr>
        <w:t>осъществяване</w:t>
      </w:r>
      <w:proofErr w:type="spellEnd"/>
      <w:r>
        <w:rPr>
          <w:rFonts w:ascii="Arial" w:eastAsia="Arial" w:hAnsi="Arial"/>
          <w:color w:val="000000"/>
          <w:sz w:val="21"/>
        </w:rPr>
        <w:t xml:space="preserve"> </w:t>
      </w:r>
      <w:proofErr w:type="spellStart"/>
      <w:r>
        <w:rPr>
          <w:rFonts w:ascii="Arial" w:eastAsia="Arial" w:hAnsi="Arial"/>
          <w:color w:val="000000"/>
          <w:sz w:val="21"/>
        </w:rPr>
        <w:t>на</w:t>
      </w:r>
      <w:proofErr w:type="spellEnd"/>
      <w:r>
        <w:rPr>
          <w:rFonts w:ascii="Arial" w:eastAsia="Arial" w:hAnsi="Arial"/>
          <w:color w:val="000000"/>
          <w:sz w:val="21"/>
        </w:rPr>
        <w:t xml:space="preserve"> </w:t>
      </w:r>
      <w:proofErr w:type="spellStart"/>
      <w:r>
        <w:rPr>
          <w:rFonts w:ascii="Arial" w:eastAsia="Arial" w:hAnsi="Arial"/>
          <w:color w:val="000000"/>
          <w:sz w:val="21"/>
        </w:rPr>
        <w:t>контрол</w:t>
      </w:r>
      <w:proofErr w:type="spellEnd"/>
      <w:r>
        <w:rPr>
          <w:rFonts w:ascii="Arial" w:eastAsia="Arial" w:hAnsi="Arial"/>
          <w:color w:val="000000"/>
          <w:sz w:val="21"/>
        </w:rPr>
        <w:t xml:space="preserve"> </w:t>
      </w:r>
      <w:proofErr w:type="spellStart"/>
      <w:r>
        <w:rPr>
          <w:rFonts w:ascii="Arial" w:eastAsia="Arial" w:hAnsi="Arial"/>
          <w:color w:val="000000"/>
          <w:sz w:val="21"/>
        </w:rPr>
        <w:t>за</w:t>
      </w:r>
      <w:proofErr w:type="spellEnd"/>
      <w:r>
        <w:rPr>
          <w:rFonts w:ascii="Arial" w:eastAsia="Arial" w:hAnsi="Arial"/>
          <w:color w:val="000000"/>
          <w:sz w:val="21"/>
        </w:rPr>
        <w:t xml:space="preserve"> </w:t>
      </w:r>
      <w:proofErr w:type="spellStart"/>
      <w:r>
        <w:rPr>
          <w:rFonts w:ascii="Arial" w:eastAsia="Arial" w:hAnsi="Arial"/>
          <w:color w:val="000000"/>
          <w:sz w:val="21"/>
        </w:rPr>
        <w:t>спазване</w:t>
      </w:r>
      <w:proofErr w:type="spellEnd"/>
      <w:r>
        <w:rPr>
          <w:rFonts w:ascii="Arial" w:eastAsia="Arial" w:hAnsi="Arial"/>
          <w:color w:val="000000"/>
          <w:sz w:val="21"/>
        </w:rPr>
        <w:t xml:space="preserve"> </w:t>
      </w:r>
      <w:proofErr w:type="spellStart"/>
      <w:r>
        <w:rPr>
          <w:rFonts w:ascii="Arial" w:eastAsia="Arial" w:hAnsi="Arial"/>
          <w:color w:val="000000"/>
          <w:sz w:val="21"/>
        </w:rPr>
        <w:t>на</w:t>
      </w:r>
      <w:proofErr w:type="spellEnd"/>
      <w:r>
        <w:rPr>
          <w:rFonts w:ascii="Arial" w:eastAsia="Arial" w:hAnsi="Arial"/>
          <w:color w:val="000000"/>
          <w:sz w:val="21"/>
        </w:rPr>
        <w:t xml:space="preserve"> </w:t>
      </w:r>
      <w:proofErr w:type="spellStart"/>
      <w:r>
        <w:rPr>
          <w:rFonts w:ascii="Arial" w:eastAsia="Arial" w:hAnsi="Arial"/>
          <w:color w:val="000000"/>
          <w:sz w:val="21"/>
        </w:rPr>
        <w:t>изискванията</w:t>
      </w:r>
      <w:proofErr w:type="spellEnd"/>
      <w:r>
        <w:rPr>
          <w:rFonts w:ascii="Arial" w:eastAsia="Arial" w:hAnsi="Arial"/>
          <w:color w:val="000000"/>
          <w:sz w:val="21"/>
        </w:rPr>
        <w:t xml:space="preserve"> </w:t>
      </w:r>
      <w:proofErr w:type="spellStart"/>
      <w:r>
        <w:rPr>
          <w:rFonts w:ascii="Arial" w:eastAsia="Arial" w:hAnsi="Arial"/>
          <w:color w:val="000000"/>
          <w:sz w:val="21"/>
        </w:rPr>
        <w:t>за</w:t>
      </w:r>
      <w:proofErr w:type="spellEnd"/>
      <w:r>
        <w:rPr>
          <w:rFonts w:ascii="Arial" w:eastAsia="Arial" w:hAnsi="Arial"/>
          <w:color w:val="000000"/>
          <w:sz w:val="21"/>
        </w:rPr>
        <w:t xml:space="preserve"> </w:t>
      </w:r>
      <w:proofErr w:type="spellStart"/>
      <w:r>
        <w:rPr>
          <w:rFonts w:ascii="Arial" w:eastAsia="Arial" w:hAnsi="Arial"/>
          <w:color w:val="000000"/>
          <w:sz w:val="21"/>
        </w:rPr>
        <w:t>обучение</w:t>
      </w:r>
      <w:proofErr w:type="spellEnd"/>
      <w:r>
        <w:rPr>
          <w:rFonts w:ascii="Arial" w:eastAsia="Arial" w:hAnsi="Arial"/>
          <w:color w:val="000000"/>
          <w:sz w:val="21"/>
        </w:rPr>
        <w:t xml:space="preserve"> </w:t>
      </w:r>
      <w:proofErr w:type="spellStart"/>
      <w:r>
        <w:rPr>
          <w:rFonts w:ascii="Arial" w:eastAsia="Arial" w:hAnsi="Arial"/>
          <w:color w:val="000000"/>
          <w:sz w:val="21"/>
        </w:rPr>
        <w:t>на</w:t>
      </w:r>
      <w:proofErr w:type="spellEnd"/>
      <w:r>
        <w:rPr>
          <w:rFonts w:ascii="Arial" w:eastAsia="Arial" w:hAnsi="Arial"/>
          <w:color w:val="000000"/>
          <w:sz w:val="21"/>
        </w:rPr>
        <w:t xml:space="preserve"> </w:t>
      </w:r>
      <w:proofErr w:type="spellStart"/>
      <w:r>
        <w:rPr>
          <w:rFonts w:ascii="Arial" w:eastAsia="Arial" w:hAnsi="Arial"/>
          <w:color w:val="000000"/>
          <w:sz w:val="21"/>
        </w:rPr>
        <w:t>медиатори</w:t>
      </w:r>
      <w:proofErr w:type="spellEnd"/>
      <w:r>
        <w:rPr>
          <w:rFonts w:ascii="Arial" w:eastAsia="Arial" w:hAnsi="Arial"/>
          <w:color w:val="000000"/>
          <w:sz w:val="21"/>
        </w:rPr>
        <w:t xml:space="preserve"> и </w:t>
      </w:r>
      <w:proofErr w:type="spellStart"/>
      <w:r>
        <w:rPr>
          <w:rFonts w:ascii="Arial" w:eastAsia="Arial" w:hAnsi="Arial"/>
          <w:color w:val="000000"/>
          <w:sz w:val="21"/>
        </w:rPr>
        <w:t>за</w:t>
      </w:r>
      <w:proofErr w:type="spellEnd"/>
      <w:r>
        <w:rPr>
          <w:rFonts w:ascii="Arial" w:eastAsia="Arial" w:hAnsi="Arial"/>
          <w:color w:val="000000"/>
          <w:sz w:val="21"/>
        </w:rPr>
        <w:t xml:space="preserve"> </w:t>
      </w:r>
      <w:proofErr w:type="spellStart"/>
      <w:r>
        <w:rPr>
          <w:rFonts w:ascii="Arial" w:eastAsia="Arial" w:hAnsi="Arial"/>
          <w:color w:val="000000"/>
          <w:sz w:val="21"/>
        </w:rPr>
        <w:t>реда</w:t>
      </w:r>
      <w:proofErr w:type="spellEnd"/>
      <w:r>
        <w:rPr>
          <w:rFonts w:ascii="Arial" w:eastAsia="Arial" w:hAnsi="Arial"/>
          <w:color w:val="000000"/>
          <w:sz w:val="21"/>
        </w:rPr>
        <w:t xml:space="preserve"> </w:t>
      </w:r>
      <w:proofErr w:type="spellStart"/>
      <w:r>
        <w:rPr>
          <w:rFonts w:ascii="Arial" w:eastAsia="Arial" w:hAnsi="Arial"/>
          <w:color w:val="000000"/>
          <w:sz w:val="21"/>
        </w:rPr>
        <w:t>за</w:t>
      </w:r>
      <w:proofErr w:type="spellEnd"/>
      <w:r>
        <w:rPr>
          <w:rFonts w:ascii="Arial" w:eastAsia="Arial" w:hAnsi="Arial"/>
          <w:color w:val="000000"/>
          <w:sz w:val="21"/>
        </w:rPr>
        <w:t xml:space="preserve"> </w:t>
      </w:r>
      <w:proofErr w:type="spellStart"/>
      <w:r>
        <w:rPr>
          <w:rFonts w:ascii="Arial" w:eastAsia="Arial" w:hAnsi="Arial"/>
          <w:color w:val="000000"/>
          <w:sz w:val="21"/>
        </w:rPr>
        <w:t>извършване</w:t>
      </w:r>
      <w:proofErr w:type="spellEnd"/>
      <w:r>
        <w:rPr>
          <w:rFonts w:ascii="Arial" w:eastAsia="Arial" w:hAnsi="Arial"/>
          <w:color w:val="000000"/>
          <w:sz w:val="21"/>
        </w:rPr>
        <w:t xml:space="preserve"> </w:t>
      </w:r>
      <w:proofErr w:type="spellStart"/>
      <w:r>
        <w:rPr>
          <w:rFonts w:ascii="Arial" w:eastAsia="Arial" w:hAnsi="Arial"/>
          <w:color w:val="000000"/>
          <w:sz w:val="21"/>
        </w:rPr>
        <w:t>на</w:t>
      </w:r>
      <w:proofErr w:type="spellEnd"/>
      <w:r>
        <w:rPr>
          <w:rFonts w:ascii="Arial" w:eastAsia="Arial" w:hAnsi="Arial"/>
          <w:color w:val="000000"/>
          <w:sz w:val="21"/>
        </w:rPr>
        <w:t xml:space="preserve"> </w:t>
      </w:r>
      <w:proofErr w:type="spellStart"/>
      <w:r>
        <w:rPr>
          <w:rFonts w:ascii="Arial" w:eastAsia="Arial" w:hAnsi="Arial"/>
          <w:color w:val="000000"/>
          <w:sz w:val="21"/>
        </w:rPr>
        <w:t>проверки</w:t>
      </w:r>
      <w:proofErr w:type="spellEnd"/>
      <w:r>
        <w:rPr>
          <w:rFonts w:ascii="Arial" w:eastAsia="Arial" w:hAnsi="Arial"/>
          <w:color w:val="000000"/>
          <w:sz w:val="21"/>
        </w:rPr>
        <w:t xml:space="preserve"> </w:t>
      </w:r>
      <w:proofErr w:type="spellStart"/>
      <w:r>
        <w:rPr>
          <w:rFonts w:ascii="Arial" w:eastAsia="Arial" w:hAnsi="Arial"/>
          <w:color w:val="000000"/>
          <w:sz w:val="21"/>
        </w:rPr>
        <w:t>на</w:t>
      </w:r>
      <w:proofErr w:type="spellEnd"/>
      <w:r>
        <w:rPr>
          <w:rFonts w:ascii="Arial" w:eastAsia="Arial" w:hAnsi="Arial"/>
          <w:color w:val="000000"/>
          <w:sz w:val="21"/>
        </w:rPr>
        <w:t xml:space="preserve"> </w:t>
      </w:r>
      <w:proofErr w:type="spellStart"/>
      <w:r>
        <w:rPr>
          <w:rFonts w:ascii="Arial" w:eastAsia="Arial" w:hAnsi="Arial"/>
          <w:color w:val="000000"/>
          <w:sz w:val="21"/>
        </w:rPr>
        <w:t>организациите</w:t>
      </w:r>
      <w:proofErr w:type="spellEnd"/>
      <w:r>
        <w:rPr>
          <w:rFonts w:ascii="Arial" w:eastAsia="Arial" w:hAnsi="Arial"/>
          <w:color w:val="000000"/>
          <w:sz w:val="21"/>
        </w:rPr>
        <w:t xml:space="preserve"> </w:t>
      </w:r>
      <w:proofErr w:type="spellStart"/>
      <w:r>
        <w:rPr>
          <w:rFonts w:ascii="Arial" w:eastAsia="Arial" w:hAnsi="Arial"/>
          <w:color w:val="000000"/>
          <w:sz w:val="21"/>
        </w:rPr>
        <w:t>по</w:t>
      </w:r>
      <w:proofErr w:type="spellEnd"/>
      <w:r>
        <w:rPr>
          <w:rFonts w:ascii="Arial" w:eastAsia="Arial" w:hAnsi="Arial"/>
          <w:color w:val="000000"/>
          <w:sz w:val="21"/>
        </w:rPr>
        <w:t xml:space="preserve"> чл.2 </w:t>
      </w:r>
      <w:proofErr w:type="spellStart"/>
      <w:r>
        <w:rPr>
          <w:rFonts w:ascii="Arial" w:eastAsia="Arial" w:hAnsi="Arial"/>
          <w:color w:val="000000"/>
          <w:sz w:val="21"/>
        </w:rPr>
        <w:t>от</w:t>
      </w:r>
      <w:proofErr w:type="spellEnd"/>
      <w:r>
        <w:rPr>
          <w:rFonts w:ascii="Arial" w:eastAsia="Arial" w:hAnsi="Arial"/>
          <w:color w:val="000000"/>
          <w:sz w:val="21"/>
        </w:rPr>
        <w:t xml:space="preserve"> </w:t>
      </w:r>
      <w:proofErr w:type="spellStart"/>
      <w:r>
        <w:rPr>
          <w:rFonts w:ascii="Arial" w:eastAsia="Arial" w:hAnsi="Arial"/>
          <w:color w:val="000000"/>
          <w:sz w:val="21"/>
        </w:rPr>
        <w:t>Наредба</w:t>
      </w:r>
      <w:proofErr w:type="spellEnd"/>
      <w:r>
        <w:rPr>
          <w:rFonts w:ascii="Arial" w:eastAsia="Arial" w:hAnsi="Arial"/>
          <w:color w:val="000000"/>
          <w:sz w:val="21"/>
        </w:rPr>
        <w:t xml:space="preserve"> № 2/15.03.2007г, </w:t>
      </w:r>
      <w:proofErr w:type="spellStart"/>
      <w:r>
        <w:rPr>
          <w:rFonts w:ascii="Arial" w:eastAsia="Arial" w:hAnsi="Arial"/>
          <w:color w:val="000000"/>
          <w:sz w:val="21"/>
        </w:rPr>
        <w:t>одобрени</w:t>
      </w:r>
      <w:proofErr w:type="spellEnd"/>
      <w:r>
        <w:rPr>
          <w:rFonts w:ascii="Arial" w:eastAsia="Arial" w:hAnsi="Arial"/>
          <w:color w:val="000000"/>
          <w:sz w:val="21"/>
        </w:rPr>
        <w:t xml:space="preserve"> </w:t>
      </w:r>
      <w:proofErr w:type="spellStart"/>
      <w:r>
        <w:rPr>
          <w:rFonts w:ascii="Arial" w:eastAsia="Arial" w:hAnsi="Arial"/>
          <w:color w:val="000000"/>
          <w:sz w:val="21"/>
        </w:rPr>
        <w:t>със</w:t>
      </w:r>
      <w:proofErr w:type="spellEnd"/>
      <w:r>
        <w:rPr>
          <w:rFonts w:ascii="Arial" w:eastAsia="Arial" w:hAnsi="Arial"/>
          <w:color w:val="000000"/>
          <w:sz w:val="21"/>
        </w:rPr>
        <w:t xml:space="preserve"> </w:t>
      </w:r>
      <w:proofErr w:type="spellStart"/>
      <w:r>
        <w:rPr>
          <w:rFonts w:ascii="Arial" w:eastAsia="Arial" w:hAnsi="Arial"/>
          <w:color w:val="000000"/>
          <w:sz w:val="21"/>
        </w:rPr>
        <w:t>Заповед</w:t>
      </w:r>
      <w:proofErr w:type="spellEnd"/>
      <w:r>
        <w:rPr>
          <w:rFonts w:ascii="Arial" w:eastAsia="Arial" w:hAnsi="Arial"/>
          <w:color w:val="000000"/>
          <w:sz w:val="21"/>
        </w:rPr>
        <w:t xml:space="preserve"> 20-04-1892/02.11.2012г </w:t>
      </w:r>
      <w:proofErr w:type="spellStart"/>
      <w:r>
        <w:rPr>
          <w:rFonts w:ascii="Arial" w:eastAsia="Arial" w:hAnsi="Arial"/>
          <w:color w:val="000000"/>
          <w:sz w:val="21"/>
        </w:rPr>
        <w:t>на</w:t>
      </w:r>
      <w:proofErr w:type="spellEnd"/>
      <w:r>
        <w:rPr>
          <w:rFonts w:ascii="Arial" w:eastAsia="Arial" w:hAnsi="Arial"/>
          <w:color w:val="000000"/>
          <w:sz w:val="21"/>
        </w:rPr>
        <w:t xml:space="preserve"> </w:t>
      </w:r>
      <w:proofErr w:type="spellStart"/>
      <w:r>
        <w:rPr>
          <w:rFonts w:ascii="Arial" w:eastAsia="Arial" w:hAnsi="Arial"/>
          <w:color w:val="000000"/>
          <w:sz w:val="21"/>
        </w:rPr>
        <w:t>Министъра</w:t>
      </w:r>
      <w:proofErr w:type="spellEnd"/>
      <w:r>
        <w:rPr>
          <w:rFonts w:ascii="Arial" w:eastAsia="Arial" w:hAnsi="Arial"/>
          <w:color w:val="000000"/>
          <w:sz w:val="21"/>
        </w:rPr>
        <w:t xml:space="preserve"> </w:t>
      </w:r>
      <w:proofErr w:type="spellStart"/>
      <w:r>
        <w:rPr>
          <w:rFonts w:ascii="Arial" w:eastAsia="Arial" w:hAnsi="Arial"/>
          <w:color w:val="000000"/>
          <w:sz w:val="21"/>
        </w:rPr>
        <w:t>на</w:t>
      </w:r>
      <w:proofErr w:type="spellEnd"/>
      <w:r>
        <w:rPr>
          <w:rFonts w:ascii="Arial" w:eastAsia="Arial" w:hAnsi="Arial"/>
          <w:color w:val="000000"/>
          <w:sz w:val="21"/>
        </w:rPr>
        <w:t xml:space="preserve"> </w:t>
      </w:r>
      <w:proofErr w:type="spellStart"/>
      <w:r>
        <w:rPr>
          <w:rFonts w:ascii="Arial" w:eastAsia="Arial" w:hAnsi="Arial"/>
          <w:color w:val="000000"/>
          <w:sz w:val="21"/>
        </w:rPr>
        <w:t>правосъдието</w:t>
      </w:r>
      <w:proofErr w:type="spellEnd"/>
    </w:p>
    <w:p w:rsidR="007D5D6A" w:rsidRDefault="00B86F7A">
      <w:pPr>
        <w:spacing w:line="240" w:lineRule="exact"/>
        <w:textAlignment w:val="baseline"/>
        <w:rPr>
          <w:rFonts w:ascii="Arial" w:eastAsia="Arial" w:hAnsi="Arial"/>
          <w:color w:val="6633FF"/>
          <w:sz w:val="21"/>
          <w:lang w:val="bg-BG"/>
        </w:rPr>
      </w:pPr>
      <w:r>
        <w:rPr>
          <w:rFonts w:ascii="Arial" w:eastAsia="Arial" w:hAnsi="Arial"/>
          <w:color w:val="6633FF"/>
          <w:sz w:val="21"/>
          <w:lang w:val="bg-BG"/>
        </w:rPr>
        <w:t xml:space="preserve">Европейски кодекс за поведение за </w:t>
      </w:r>
      <w:proofErr w:type="spellStart"/>
      <w:r>
        <w:rPr>
          <w:rFonts w:ascii="Arial" w:eastAsia="Arial" w:hAnsi="Arial"/>
          <w:color w:val="6633FF"/>
          <w:sz w:val="21"/>
          <w:lang w:val="bg-BG"/>
        </w:rPr>
        <w:t>медиаторите</w:t>
      </w:r>
      <w:proofErr w:type="spellEnd"/>
    </w:p>
    <w:p w:rsidR="007D5D6A" w:rsidRDefault="00B86F7A">
      <w:pPr>
        <w:spacing w:before="594" w:line="231" w:lineRule="exact"/>
        <w:textAlignment w:val="baseline"/>
        <w:rPr>
          <w:rFonts w:ascii="Arial" w:eastAsia="Arial" w:hAnsi="Arial"/>
          <w:b/>
          <w:color w:val="FF9966"/>
          <w:sz w:val="21"/>
          <w:lang w:val="bg-BG"/>
        </w:rPr>
      </w:pPr>
      <w:r>
        <w:rPr>
          <w:rFonts w:ascii="Arial" w:eastAsia="Arial" w:hAnsi="Arial"/>
          <w:b/>
          <w:color w:val="FF9966"/>
          <w:sz w:val="21"/>
          <w:lang w:val="bg-BG"/>
        </w:rPr>
        <w:t>ЗАЩО ДА ИЗБЕРЕМ МЕДИАЦИЯТА?</w:t>
      </w:r>
    </w:p>
    <w:p w:rsidR="007D5D6A" w:rsidRDefault="00B86F7A">
      <w:pPr>
        <w:spacing w:before="599" w:line="241" w:lineRule="exact"/>
        <w:textAlignment w:val="baseline"/>
        <w:rPr>
          <w:rFonts w:ascii="Arial" w:eastAsia="Arial" w:hAnsi="Arial"/>
          <w:color w:val="000000"/>
          <w:sz w:val="21"/>
          <w:lang w:val="bg-BG"/>
        </w:rPr>
      </w:pPr>
      <w:r>
        <w:rPr>
          <w:rFonts w:ascii="Arial" w:eastAsia="Arial" w:hAnsi="Arial"/>
          <w:color w:val="000000"/>
          <w:sz w:val="21"/>
          <w:lang w:val="bg-BG"/>
        </w:rPr>
        <w:t>Чрез нея споровете се решават бързо, евтино и ефективно.</w:t>
      </w:r>
    </w:p>
    <w:p w:rsidR="007D5D6A" w:rsidRDefault="00B86F7A">
      <w:pPr>
        <w:spacing w:before="1" w:line="278" w:lineRule="exact"/>
        <w:ind w:right="432"/>
        <w:textAlignment w:val="baseline"/>
        <w:rPr>
          <w:rFonts w:ascii="Arial" w:eastAsia="Arial" w:hAnsi="Arial"/>
          <w:color w:val="000000"/>
          <w:sz w:val="21"/>
          <w:lang w:val="bg-BG"/>
        </w:rPr>
      </w:pPr>
      <w:r>
        <w:rPr>
          <w:rFonts w:ascii="Arial" w:eastAsia="Arial" w:hAnsi="Arial"/>
          <w:color w:val="000000"/>
          <w:sz w:val="21"/>
          <w:lang w:val="bg-BG"/>
        </w:rPr>
        <w:t>Дава свобода сами да намерите истинския си интерес и да определите собствените си приоритети.</w:t>
      </w:r>
    </w:p>
    <w:p w:rsidR="007D5D6A" w:rsidRDefault="00B86F7A">
      <w:pPr>
        <w:spacing w:before="1" w:line="278" w:lineRule="exact"/>
        <w:ind w:right="1008"/>
        <w:textAlignment w:val="baseline"/>
        <w:rPr>
          <w:rFonts w:ascii="Arial" w:eastAsia="Arial" w:hAnsi="Arial"/>
          <w:color w:val="000000"/>
          <w:sz w:val="21"/>
          <w:lang w:val="bg-BG"/>
        </w:rPr>
      </w:pPr>
      <w:r>
        <w:rPr>
          <w:rFonts w:ascii="Arial" w:eastAsia="Arial" w:hAnsi="Arial"/>
          <w:color w:val="000000"/>
          <w:sz w:val="21"/>
          <w:lang w:val="bg-BG"/>
        </w:rPr>
        <w:t>Не замества съда, а предлага още една възможност за защита на вашите права. Гарантира тайната на споделената информация.</w:t>
      </w:r>
    </w:p>
    <w:p w:rsidR="007D5D6A" w:rsidRDefault="00B86F7A">
      <w:pPr>
        <w:spacing w:before="37" w:line="244" w:lineRule="exact"/>
        <w:textAlignment w:val="baseline"/>
        <w:rPr>
          <w:rFonts w:ascii="Arial" w:eastAsia="Arial" w:hAnsi="Arial"/>
          <w:color w:val="000000"/>
          <w:sz w:val="21"/>
          <w:lang w:val="bg-BG"/>
        </w:rPr>
      </w:pPr>
      <w:r>
        <w:rPr>
          <w:rFonts w:ascii="Arial" w:eastAsia="Arial" w:hAnsi="Arial"/>
          <w:color w:val="000000"/>
          <w:sz w:val="21"/>
          <w:lang w:val="bg-BG"/>
        </w:rPr>
        <w:t>Провежда се в неформална обстановка и в удобно за вас самите време.</w:t>
      </w:r>
    </w:p>
    <w:p w:rsidR="007D5D6A" w:rsidRDefault="00B86F7A">
      <w:pPr>
        <w:spacing w:before="30" w:line="241" w:lineRule="exact"/>
        <w:textAlignment w:val="baseline"/>
        <w:rPr>
          <w:rFonts w:ascii="Arial" w:eastAsia="Arial" w:hAnsi="Arial"/>
          <w:color w:val="000000"/>
          <w:sz w:val="21"/>
          <w:lang w:val="bg-BG"/>
        </w:rPr>
      </w:pPr>
      <w:r>
        <w:rPr>
          <w:rFonts w:ascii="Arial" w:eastAsia="Arial" w:hAnsi="Arial"/>
          <w:color w:val="000000"/>
          <w:sz w:val="21"/>
          <w:lang w:val="bg-BG"/>
        </w:rPr>
        <w:t>Възстановява и запазва отношенията между спорещите.</w:t>
      </w:r>
    </w:p>
    <w:p w:rsidR="007D5D6A" w:rsidRDefault="007D5D6A">
      <w:pPr>
        <w:sectPr w:rsidR="007D5D6A">
          <w:pgSz w:w="11904" w:h="16838"/>
          <w:pgMar w:top="1400" w:right="1448" w:bottom="1322" w:left="1416" w:header="720" w:footer="720" w:gutter="0"/>
          <w:cols w:space="708"/>
        </w:sectPr>
      </w:pPr>
    </w:p>
    <w:p w:rsidR="007D5D6A" w:rsidRDefault="00B86F7A">
      <w:pPr>
        <w:spacing w:before="6" w:line="231" w:lineRule="exact"/>
        <w:textAlignment w:val="baseline"/>
        <w:rPr>
          <w:rFonts w:ascii="Arial" w:eastAsia="Arial" w:hAnsi="Arial"/>
          <w:b/>
          <w:color w:val="FF9966"/>
          <w:sz w:val="21"/>
          <w:lang w:val="bg-BG"/>
        </w:rPr>
      </w:pPr>
      <w:r>
        <w:rPr>
          <w:rFonts w:ascii="Arial" w:eastAsia="Arial" w:hAnsi="Arial"/>
          <w:b/>
          <w:color w:val="FF9966"/>
          <w:sz w:val="21"/>
          <w:lang w:val="bg-BG"/>
        </w:rPr>
        <w:lastRenderedPageBreak/>
        <w:t>МЕДИАЦИЯТА Е ЕФЕКТИВНА ПРИ:</w:t>
      </w:r>
    </w:p>
    <w:p w:rsidR="007D5D6A" w:rsidRPr="007369DC" w:rsidRDefault="007369DC" w:rsidP="007369DC">
      <w:pPr>
        <w:pStyle w:val="a3"/>
        <w:numPr>
          <w:ilvl w:val="0"/>
          <w:numId w:val="7"/>
        </w:numPr>
        <w:tabs>
          <w:tab w:val="left" w:pos="144"/>
        </w:tabs>
        <w:spacing w:before="604" w:line="242" w:lineRule="exact"/>
        <w:textAlignment w:val="baseline"/>
        <w:rPr>
          <w:rFonts w:ascii="Arial" w:eastAsia="Arial" w:hAnsi="Arial"/>
          <w:color w:val="000000"/>
          <w:spacing w:val="-1"/>
          <w:sz w:val="21"/>
          <w:lang w:val="bg-BG"/>
        </w:rPr>
      </w:pPr>
      <w:r w:rsidRPr="007369DC">
        <w:rPr>
          <w:rFonts w:ascii="Arial" w:eastAsia="Arial" w:hAnsi="Arial"/>
          <w:color w:val="000000"/>
          <w:spacing w:val="-1"/>
          <w:sz w:val="21"/>
          <w:lang w:val="bg-BG"/>
        </w:rPr>
        <w:t>п</w:t>
      </w:r>
      <w:r w:rsidR="00B86F7A" w:rsidRPr="007369DC">
        <w:rPr>
          <w:rFonts w:ascii="Arial" w:eastAsia="Arial" w:hAnsi="Arial"/>
          <w:color w:val="000000"/>
          <w:spacing w:val="-1"/>
          <w:sz w:val="21"/>
          <w:lang w:val="bg-BG"/>
        </w:rPr>
        <w:t>ри спорове в етажната собственост,</w:t>
      </w:r>
    </w:p>
    <w:p w:rsidR="007D5D6A" w:rsidRPr="007369DC" w:rsidRDefault="007369DC" w:rsidP="007369DC">
      <w:pPr>
        <w:pStyle w:val="a3"/>
        <w:numPr>
          <w:ilvl w:val="0"/>
          <w:numId w:val="7"/>
        </w:numPr>
        <w:tabs>
          <w:tab w:val="left" w:pos="144"/>
        </w:tabs>
        <w:spacing w:before="29" w:line="244" w:lineRule="exact"/>
        <w:textAlignment w:val="baseline"/>
        <w:rPr>
          <w:rFonts w:ascii="Arial" w:eastAsia="Arial" w:hAnsi="Arial"/>
          <w:color w:val="000000"/>
          <w:sz w:val="21"/>
          <w:lang w:val="bg-BG"/>
        </w:rPr>
      </w:pPr>
      <w:r w:rsidRPr="007369DC">
        <w:rPr>
          <w:rFonts w:ascii="Arial" w:eastAsia="Arial" w:hAnsi="Arial"/>
          <w:color w:val="000000"/>
          <w:spacing w:val="-2"/>
          <w:sz w:val="21"/>
          <w:lang w:val="bg-BG"/>
        </w:rPr>
        <w:t>п</w:t>
      </w:r>
      <w:r w:rsidR="00B86F7A" w:rsidRPr="007369DC">
        <w:rPr>
          <w:rFonts w:ascii="Arial" w:eastAsia="Arial" w:hAnsi="Arial"/>
          <w:color w:val="000000"/>
          <w:spacing w:val="-2"/>
          <w:sz w:val="21"/>
          <w:lang w:val="bg-BG"/>
        </w:rPr>
        <w:t>ри търговски спорове – по повод сключването или изпълнението на търговски сделки, или</w:t>
      </w:r>
      <w:r w:rsidRPr="007369DC">
        <w:rPr>
          <w:rFonts w:ascii="Arial" w:eastAsia="Arial" w:hAnsi="Arial"/>
          <w:color w:val="000000"/>
          <w:spacing w:val="-2"/>
          <w:sz w:val="21"/>
          <w:lang w:val="bg-BG"/>
        </w:rPr>
        <w:t xml:space="preserve"> </w:t>
      </w:r>
      <w:r w:rsidRPr="007369DC">
        <w:rPr>
          <w:rFonts w:ascii="Arial" w:eastAsia="Arial" w:hAnsi="Arial"/>
          <w:color w:val="000000"/>
          <w:sz w:val="21"/>
          <w:lang w:val="bg-BG"/>
        </w:rPr>
        <w:t>м</w:t>
      </w:r>
      <w:r w:rsidR="00B86F7A" w:rsidRPr="007369DC">
        <w:rPr>
          <w:rFonts w:ascii="Arial" w:eastAsia="Arial" w:hAnsi="Arial"/>
          <w:color w:val="000000"/>
          <w:sz w:val="21"/>
          <w:lang w:val="bg-BG"/>
        </w:rPr>
        <w:t xml:space="preserve">ежду </w:t>
      </w:r>
      <w:proofErr w:type="spellStart"/>
      <w:r w:rsidR="00B86F7A" w:rsidRPr="007369DC">
        <w:rPr>
          <w:rFonts w:ascii="Arial" w:eastAsia="Arial" w:hAnsi="Arial"/>
          <w:color w:val="000000"/>
          <w:sz w:val="21"/>
          <w:lang w:val="bg-BG"/>
        </w:rPr>
        <w:t>съдружници</w:t>
      </w:r>
      <w:proofErr w:type="spellEnd"/>
      <w:r w:rsidR="00B86F7A" w:rsidRPr="007369DC">
        <w:rPr>
          <w:rFonts w:ascii="Arial" w:eastAsia="Arial" w:hAnsi="Arial"/>
          <w:color w:val="000000"/>
          <w:sz w:val="21"/>
          <w:lang w:val="bg-BG"/>
        </w:rPr>
        <w:t>,</w:t>
      </w:r>
    </w:p>
    <w:p w:rsidR="007D5D6A" w:rsidRPr="007369DC" w:rsidRDefault="007369DC" w:rsidP="007369DC">
      <w:pPr>
        <w:pStyle w:val="a3"/>
        <w:numPr>
          <w:ilvl w:val="0"/>
          <w:numId w:val="7"/>
        </w:numPr>
        <w:tabs>
          <w:tab w:val="left" w:pos="144"/>
        </w:tabs>
        <w:spacing w:before="1" w:line="278" w:lineRule="exact"/>
        <w:textAlignment w:val="baseline"/>
        <w:rPr>
          <w:rFonts w:ascii="Arial" w:eastAsia="Arial" w:hAnsi="Arial"/>
          <w:color w:val="000000"/>
          <w:sz w:val="21"/>
          <w:lang w:val="bg-BG"/>
        </w:rPr>
      </w:pPr>
      <w:r w:rsidRPr="007369DC">
        <w:rPr>
          <w:rFonts w:ascii="Arial" w:eastAsia="Arial" w:hAnsi="Arial"/>
          <w:color w:val="000000"/>
          <w:sz w:val="21"/>
          <w:lang w:val="bg-BG"/>
        </w:rPr>
        <w:t>п</w:t>
      </w:r>
      <w:r w:rsidR="00B86F7A" w:rsidRPr="007369DC">
        <w:rPr>
          <w:rFonts w:ascii="Arial" w:eastAsia="Arial" w:hAnsi="Arial"/>
          <w:color w:val="000000"/>
          <w:sz w:val="21"/>
          <w:lang w:val="bg-BG"/>
        </w:rPr>
        <w:t>ри договорни спорове – напр. при договори за продажба, доставка, наем, заем, изработка, различни видове услуги,</w:t>
      </w:r>
    </w:p>
    <w:p w:rsidR="007D5D6A" w:rsidRPr="007369DC" w:rsidRDefault="00A84DF3" w:rsidP="007369DC">
      <w:pPr>
        <w:pStyle w:val="a3"/>
        <w:numPr>
          <w:ilvl w:val="0"/>
          <w:numId w:val="7"/>
        </w:numPr>
        <w:tabs>
          <w:tab w:val="left" w:pos="144"/>
        </w:tabs>
        <w:spacing w:before="34" w:line="249" w:lineRule="exact"/>
        <w:textAlignment w:val="baseline"/>
        <w:rPr>
          <w:rFonts w:ascii="Arial" w:eastAsia="Arial" w:hAnsi="Arial"/>
          <w:color w:val="000000"/>
          <w:sz w:val="21"/>
          <w:lang w:val="bg-BG"/>
        </w:rPr>
      </w:pPr>
      <w:r>
        <w:rPr>
          <w:rFonts w:ascii="Arial" w:eastAsia="Arial" w:hAnsi="Arial"/>
          <w:color w:val="000000"/>
          <w:sz w:val="21"/>
          <w:lang w:val="bg-BG"/>
        </w:rPr>
        <w:t>п</w:t>
      </w:r>
      <w:r w:rsidR="00B86F7A" w:rsidRPr="007369DC">
        <w:rPr>
          <w:rFonts w:ascii="Arial" w:eastAsia="Arial" w:hAnsi="Arial"/>
          <w:color w:val="000000"/>
          <w:sz w:val="21"/>
          <w:lang w:val="bg-BG"/>
        </w:rPr>
        <w:t>ри спорове за недвижими имоти - при продажба, в случаи на съсобственост,</w:t>
      </w:r>
    </w:p>
    <w:p w:rsidR="007D5D6A" w:rsidRPr="00A84DF3" w:rsidRDefault="007369DC" w:rsidP="007369DC">
      <w:pPr>
        <w:pStyle w:val="a3"/>
        <w:numPr>
          <w:ilvl w:val="0"/>
          <w:numId w:val="7"/>
        </w:numPr>
        <w:tabs>
          <w:tab w:val="left" w:pos="144"/>
        </w:tabs>
        <w:spacing w:before="29" w:line="242" w:lineRule="exact"/>
        <w:textAlignment w:val="baseline"/>
        <w:rPr>
          <w:rFonts w:ascii="Arial" w:eastAsia="Arial" w:hAnsi="Arial"/>
          <w:color w:val="000000"/>
          <w:spacing w:val="-1"/>
          <w:sz w:val="21"/>
          <w:lang w:val="bg-BG"/>
        </w:rPr>
      </w:pPr>
      <w:r w:rsidRPr="00A84DF3">
        <w:rPr>
          <w:rFonts w:ascii="Arial" w:eastAsia="Arial" w:hAnsi="Arial"/>
          <w:color w:val="000000"/>
          <w:sz w:val="21"/>
          <w:lang w:val="bg-BG"/>
        </w:rPr>
        <w:t>п</w:t>
      </w:r>
      <w:r w:rsidR="00B86F7A" w:rsidRPr="00A84DF3">
        <w:rPr>
          <w:rFonts w:ascii="Arial" w:eastAsia="Arial" w:hAnsi="Arial"/>
          <w:color w:val="000000"/>
          <w:sz w:val="21"/>
          <w:lang w:val="bg-BG"/>
        </w:rPr>
        <w:t>ри спорове при строителство – по повод забава или спор за качеството на изпълнението</w:t>
      </w:r>
      <w:r w:rsidR="00A84DF3" w:rsidRPr="00A84DF3">
        <w:rPr>
          <w:rFonts w:ascii="Arial" w:eastAsia="Arial" w:hAnsi="Arial"/>
          <w:color w:val="000000"/>
          <w:sz w:val="21"/>
          <w:lang w:val="bg-BG"/>
        </w:rPr>
        <w:t xml:space="preserve"> </w:t>
      </w:r>
      <w:r w:rsidRPr="00A84DF3">
        <w:rPr>
          <w:rFonts w:ascii="Arial" w:eastAsia="Arial" w:hAnsi="Arial"/>
          <w:color w:val="000000"/>
          <w:spacing w:val="-1"/>
          <w:sz w:val="21"/>
          <w:lang w:val="bg-BG"/>
        </w:rPr>
        <w:t>н</w:t>
      </w:r>
      <w:r w:rsidR="00B86F7A" w:rsidRPr="00A84DF3">
        <w:rPr>
          <w:rFonts w:ascii="Arial" w:eastAsia="Arial" w:hAnsi="Arial"/>
          <w:color w:val="000000"/>
          <w:spacing w:val="-1"/>
          <w:sz w:val="21"/>
          <w:lang w:val="bg-BG"/>
        </w:rPr>
        <w:t>а строителството,</w:t>
      </w:r>
    </w:p>
    <w:p w:rsidR="007D5D6A" w:rsidRPr="007369DC" w:rsidRDefault="007369DC" w:rsidP="007369DC">
      <w:pPr>
        <w:pStyle w:val="a3"/>
        <w:numPr>
          <w:ilvl w:val="0"/>
          <w:numId w:val="7"/>
        </w:numPr>
        <w:tabs>
          <w:tab w:val="left" w:pos="144"/>
        </w:tabs>
        <w:spacing w:before="32" w:line="249" w:lineRule="exact"/>
        <w:textAlignment w:val="baseline"/>
        <w:rPr>
          <w:rFonts w:ascii="Arial" w:eastAsia="Arial" w:hAnsi="Arial"/>
          <w:color w:val="000000"/>
          <w:sz w:val="21"/>
          <w:lang w:val="bg-BG"/>
        </w:rPr>
      </w:pPr>
      <w:r w:rsidRPr="007369DC">
        <w:rPr>
          <w:rFonts w:ascii="Arial" w:eastAsia="Arial" w:hAnsi="Arial"/>
          <w:color w:val="000000"/>
          <w:sz w:val="21"/>
          <w:lang w:val="bg-BG"/>
        </w:rPr>
        <w:t>п</w:t>
      </w:r>
      <w:r w:rsidR="00B86F7A" w:rsidRPr="007369DC">
        <w:rPr>
          <w:rFonts w:ascii="Arial" w:eastAsia="Arial" w:hAnsi="Arial"/>
          <w:color w:val="000000"/>
          <w:sz w:val="21"/>
          <w:lang w:val="bg-BG"/>
        </w:rPr>
        <w:t>ри семейни спорове – за уреждане на отношенията във връзка с развод или</w:t>
      </w:r>
    </w:p>
    <w:p w:rsidR="007D5D6A" w:rsidRPr="007369DC" w:rsidRDefault="007369DC" w:rsidP="007369DC">
      <w:pPr>
        <w:pStyle w:val="a3"/>
        <w:numPr>
          <w:ilvl w:val="0"/>
          <w:numId w:val="7"/>
        </w:numPr>
        <w:tabs>
          <w:tab w:val="left" w:pos="144"/>
        </w:tabs>
        <w:spacing w:line="275" w:lineRule="exact"/>
        <w:ind w:right="1080"/>
        <w:textAlignment w:val="baseline"/>
        <w:rPr>
          <w:rFonts w:ascii="Arial" w:eastAsia="Arial" w:hAnsi="Arial"/>
          <w:color w:val="000000"/>
          <w:sz w:val="21"/>
          <w:lang w:val="bg-BG"/>
        </w:rPr>
      </w:pPr>
      <w:r w:rsidRPr="007369DC">
        <w:rPr>
          <w:rFonts w:ascii="Arial" w:eastAsia="Arial" w:hAnsi="Arial"/>
          <w:color w:val="000000"/>
          <w:sz w:val="21"/>
          <w:lang w:val="bg-BG"/>
        </w:rPr>
        <w:t>п</w:t>
      </w:r>
      <w:r w:rsidR="00B86F7A" w:rsidRPr="007369DC">
        <w:rPr>
          <w:rFonts w:ascii="Arial" w:eastAsia="Arial" w:hAnsi="Arial"/>
          <w:color w:val="000000"/>
          <w:sz w:val="21"/>
          <w:lang w:val="bg-BG"/>
        </w:rPr>
        <w:t>родължаване на брака, отношенията между родителите и децата при развод и имуществените отношения между съпрузите</w:t>
      </w:r>
    </w:p>
    <w:p w:rsidR="007D5D6A" w:rsidRPr="007369DC" w:rsidRDefault="007369DC" w:rsidP="007369DC">
      <w:pPr>
        <w:pStyle w:val="a3"/>
        <w:numPr>
          <w:ilvl w:val="0"/>
          <w:numId w:val="7"/>
        </w:numPr>
        <w:tabs>
          <w:tab w:val="left" w:pos="144"/>
        </w:tabs>
        <w:spacing w:before="35" w:line="244" w:lineRule="exact"/>
        <w:textAlignment w:val="baseline"/>
        <w:rPr>
          <w:rFonts w:ascii="Arial" w:eastAsia="Arial" w:hAnsi="Arial"/>
          <w:color w:val="000000"/>
          <w:sz w:val="21"/>
          <w:lang w:val="bg-BG"/>
        </w:rPr>
      </w:pPr>
      <w:r w:rsidRPr="007369DC">
        <w:rPr>
          <w:rFonts w:ascii="Arial" w:eastAsia="Arial" w:hAnsi="Arial"/>
          <w:color w:val="000000"/>
          <w:sz w:val="21"/>
          <w:lang w:val="bg-BG"/>
        </w:rPr>
        <w:t>п</w:t>
      </w:r>
      <w:r w:rsidR="00B86F7A" w:rsidRPr="007369DC">
        <w:rPr>
          <w:rFonts w:ascii="Arial" w:eastAsia="Arial" w:hAnsi="Arial"/>
          <w:color w:val="000000"/>
          <w:sz w:val="21"/>
          <w:lang w:val="bg-BG"/>
        </w:rPr>
        <w:t>ри спорове между наследници,</w:t>
      </w:r>
    </w:p>
    <w:p w:rsidR="007D5D6A" w:rsidRPr="007369DC" w:rsidRDefault="007369DC" w:rsidP="007369DC">
      <w:pPr>
        <w:pStyle w:val="a3"/>
        <w:numPr>
          <w:ilvl w:val="0"/>
          <w:numId w:val="7"/>
        </w:numPr>
        <w:tabs>
          <w:tab w:val="left" w:pos="144"/>
        </w:tabs>
        <w:spacing w:before="34" w:line="244" w:lineRule="exact"/>
        <w:textAlignment w:val="baseline"/>
        <w:rPr>
          <w:rFonts w:ascii="Arial" w:eastAsia="Arial" w:hAnsi="Arial"/>
          <w:color w:val="000000"/>
          <w:spacing w:val="-1"/>
          <w:sz w:val="21"/>
          <w:lang w:val="bg-BG"/>
        </w:rPr>
      </w:pPr>
      <w:r w:rsidRPr="007369DC">
        <w:rPr>
          <w:rFonts w:ascii="Arial" w:eastAsia="Arial" w:hAnsi="Arial"/>
          <w:color w:val="000000"/>
          <w:spacing w:val="-1"/>
          <w:sz w:val="21"/>
          <w:lang w:val="bg-BG"/>
        </w:rPr>
        <w:t>п</w:t>
      </w:r>
      <w:r w:rsidR="00B86F7A" w:rsidRPr="007369DC">
        <w:rPr>
          <w:rFonts w:ascii="Arial" w:eastAsia="Arial" w:hAnsi="Arial"/>
          <w:color w:val="000000"/>
          <w:spacing w:val="-1"/>
          <w:sz w:val="21"/>
          <w:lang w:val="bg-BG"/>
        </w:rPr>
        <w:t>ри трудове спорове,</w:t>
      </w:r>
    </w:p>
    <w:p w:rsidR="007D5D6A" w:rsidRPr="007369DC" w:rsidRDefault="007369DC" w:rsidP="007369DC">
      <w:pPr>
        <w:pStyle w:val="a3"/>
        <w:numPr>
          <w:ilvl w:val="0"/>
          <w:numId w:val="7"/>
        </w:numPr>
        <w:tabs>
          <w:tab w:val="left" w:pos="144"/>
        </w:tabs>
        <w:spacing w:before="35" w:line="242" w:lineRule="exact"/>
        <w:textAlignment w:val="baseline"/>
        <w:rPr>
          <w:rFonts w:ascii="Arial" w:eastAsia="Arial" w:hAnsi="Arial"/>
          <w:color w:val="000000"/>
          <w:spacing w:val="-1"/>
          <w:sz w:val="21"/>
          <w:lang w:val="bg-BG"/>
        </w:rPr>
      </w:pPr>
      <w:r w:rsidRPr="007369DC">
        <w:rPr>
          <w:rFonts w:ascii="Arial" w:eastAsia="Arial" w:hAnsi="Arial"/>
          <w:color w:val="000000"/>
          <w:spacing w:val="-1"/>
          <w:sz w:val="21"/>
          <w:lang w:val="bg-BG"/>
        </w:rPr>
        <w:t>п</w:t>
      </w:r>
      <w:r w:rsidR="00B86F7A" w:rsidRPr="007369DC">
        <w:rPr>
          <w:rFonts w:ascii="Arial" w:eastAsia="Arial" w:hAnsi="Arial"/>
          <w:color w:val="000000"/>
          <w:spacing w:val="-1"/>
          <w:sz w:val="21"/>
          <w:lang w:val="bg-BG"/>
        </w:rPr>
        <w:t>ри потребителски спорове,</w:t>
      </w:r>
    </w:p>
    <w:p w:rsidR="007D5D6A" w:rsidRPr="007369DC" w:rsidRDefault="007369DC" w:rsidP="007369DC">
      <w:pPr>
        <w:pStyle w:val="a3"/>
        <w:numPr>
          <w:ilvl w:val="0"/>
          <w:numId w:val="7"/>
        </w:numPr>
        <w:tabs>
          <w:tab w:val="left" w:pos="144"/>
        </w:tabs>
        <w:spacing w:before="36" w:line="242" w:lineRule="exact"/>
        <w:textAlignment w:val="baseline"/>
        <w:rPr>
          <w:rFonts w:ascii="Arial" w:eastAsia="Arial" w:hAnsi="Arial"/>
          <w:color w:val="000000"/>
          <w:sz w:val="21"/>
          <w:lang w:val="bg-BG"/>
        </w:rPr>
      </w:pPr>
      <w:r w:rsidRPr="007369DC">
        <w:rPr>
          <w:rFonts w:ascii="Arial" w:eastAsia="Arial" w:hAnsi="Arial"/>
          <w:color w:val="000000"/>
          <w:sz w:val="21"/>
          <w:lang w:val="bg-BG"/>
        </w:rPr>
        <w:t>п</w:t>
      </w:r>
      <w:r w:rsidR="00B86F7A" w:rsidRPr="007369DC">
        <w:rPr>
          <w:rFonts w:ascii="Arial" w:eastAsia="Arial" w:hAnsi="Arial"/>
          <w:color w:val="000000"/>
          <w:sz w:val="21"/>
          <w:lang w:val="bg-BG"/>
        </w:rPr>
        <w:t>ри спорове във връзка със застрахователни обезщетения,</w:t>
      </w:r>
    </w:p>
    <w:p w:rsidR="007D5D6A" w:rsidRPr="007369DC" w:rsidRDefault="007369DC" w:rsidP="007369DC">
      <w:pPr>
        <w:pStyle w:val="a3"/>
        <w:numPr>
          <w:ilvl w:val="0"/>
          <w:numId w:val="7"/>
        </w:numPr>
        <w:tabs>
          <w:tab w:val="left" w:pos="144"/>
        </w:tabs>
        <w:spacing w:before="32" w:line="249" w:lineRule="exact"/>
        <w:textAlignment w:val="baseline"/>
        <w:rPr>
          <w:rFonts w:ascii="Arial" w:eastAsia="Arial" w:hAnsi="Arial"/>
          <w:color w:val="000000"/>
          <w:sz w:val="21"/>
          <w:lang w:val="bg-BG"/>
        </w:rPr>
      </w:pPr>
      <w:r w:rsidRPr="007369DC">
        <w:rPr>
          <w:rFonts w:ascii="Arial" w:eastAsia="Arial" w:hAnsi="Arial"/>
          <w:color w:val="000000"/>
          <w:sz w:val="21"/>
          <w:lang w:val="bg-BG"/>
        </w:rPr>
        <w:t>п</w:t>
      </w:r>
      <w:r w:rsidR="00B86F7A" w:rsidRPr="007369DC">
        <w:rPr>
          <w:rFonts w:ascii="Arial" w:eastAsia="Arial" w:hAnsi="Arial"/>
          <w:color w:val="000000"/>
          <w:sz w:val="21"/>
          <w:lang w:val="bg-BG"/>
        </w:rPr>
        <w:t>ри непозволено увреждане – за договаряне на обезщетение за пострадалия,</w:t>
      </w:r>
    </w:p>
    <w:p w:rsidR="007D5D6A" w:rsidRPr="007369DC" w:rsidRDefault="007369DC" w:rsidP="007369DC">
      <w:pPr>
        <w:pStyle w:val="a3"/>
        <w:numPr>
          <w:ilvl w:val="0"/>
          <w:numId w:val="7"/>
        </w:numPr>
        <w:tabs>
          <w:tab w:val="left" w:pos="144"/>
        </w:tabs>
        <w:spacing w:before="29" w:line="244" w:lineRule="exact"/>
        <w:textAlignment w:val="baseline"/>
        <w:rPr>
          <w:rFonts w:ascii="Arial" w:eastAsia="Arial" w:hAnsi="Arial"/>
          <w:color w:val="000000"/>
          <w:sz w:val="21"/>
          <w:lang w:val="bg-BG"/>
        </w:rPr>
      </w:pPr>
      <w:r w:rsidRPr="007369DC">
        <w:rPr>
          <w:rFonts w:ascii="Arial" w:eastAsia="Arial" w:hAnsi="Arial"/>
          <w:color w:val="000000"/>
          <w:sz w:val="21"/>
          <w:lang w:val="bg-BG"/>
        </w:rPr>
        <w:t>п</w:t>
      </w:r>
      <w:r w:rsidR="00B86F7A" w:rsidRPr="007369DC">
        <w:rPr>
          <w:rFonts w:ascii="Arial" w:eastAsia="Arial" w:hAnsi="Arial"/>
          <w:color w:val="000000"/>
          <w:sz w:val="21"/>
          <w:lang w:val="bg-BG"/>
        </w:rPr>
        <w:t>ри спорове за интелектуална собственост.</w:t>
      </w:r>
    </w:p>
    <w:p w:rsidR="007D5D6A" w:rsidRDefault="00B86F7A">
      <w:pPr>
        <w:spacing w:before="591" w:line="231" w:lineRule="exact"/>
        <w:textAlignment w:val="baseline"/>
        <w:rPr>
          <w:rFonts w:ascii="Arial" w:eastAsia="Arial" w:hAnsi="Arial"/>
          <w:b/>
          <w:color w:val="FF9966"/>
          <w:spacing w:val="-2"/>
          <w:sz w:val="21"/>
          <w:lang w:val="bg-BG"/>
        </w:rPr>
      </w:pPr>
      <w:r>
        <w:rPr>
          <w:rFonts w:ascii="Arial" w:eastAsia="Arial" w:hAnsi="Arial"/>
          <w:b/>
          <w:color w:val="FF9966"/>
          <w:spacing w:val="-2"/>
          <w:sz w:val="21"/>
          <w:lang w:val="bg-BG"/>
        </w:rPr>
        <w:t>МЕДИАТОРЪТ:</w:t>
      </w:r>
    </w:p>
    <w:p w:rsidR="007D5D6A" w:rsidRDefault="00B86F7A">
      <w:pPr>
        <w:spacing w:before="600" w:line="243" w:lineRule="exact"/>
        <w:textAlignment w:val="baseline"/>
        <w:rPr>
          <w:rFonts w:ascii="Arial" w:eastAsia="Arial" w:hAnsi="Arial"/>
          <w:color w:val="000000"/>
          <w:sz w:val="21"/>
          <w:lang w:val="bg-BG"/>
        </w:rPr>
      </w:pPr>
      <w:r>
        <w:rPr>
          <w:rFonts w:ascii="Arial" w:eastAsia="Arial" w:hAnsi="Arial"/>
          <w:color w:val="000000"/>
          <w:sz w:val="21"/>
          <w:lang w:val="bg-BG"/>
        </w:rPr>
        <w:t>Ръководи процедурата по медиация безпристрастно и неутрално, улеснява общуването</w:t>
      </w:r>
    </w:p>
    <w:p w:rsidR="007D5D6A" w:rsidRDefault="007369DC" w:rsidP="007369DC">
      <w:pPr>
        <w:tabs>
          <w:tab w:val="left" w:pos="144"/>
        </w:tabs>
        <w:spacing w:before="35" w:line="244" w:lineRule="exact"/>
        <w:textAlignment w:val="baseline"/>
        <w:rPr>
          <w:rFonts w:ascii="Arial" w:eastAsia="Arial" w:hAnsi="Arial"/>
          <w:color w:val="000000"/>
          <w:sz w:val="21"/>
          <w:lang w:val="bg-BG"/>
        </w:rPr>
      </w:pPr>
      <w:r>
        <w:rPr>
          <w:rFonts w:ascii="Arial" w:eastAsia="Arial" w:hAnsi="Arial"/>
          <w:color w:val="000000"/>
          <w:sz w:val="21"/>
          <w:lang w:val="bg-BG"/>
        </w:rPr>
        <w:t>м</w:t>
      </w:r>
      <w:r w:rsidR="00B86F7A">
        <w:rPr>
          <w:rFonts w:ascii="Arial" w:eastAsia="Arial" w:hAnsi="Arial"/>
          <w:color w:val="000000"/>
          <w:sz w:val="21"/>
          <w:lang w:val="bg-BG"/>
        </w:rPr>
        <w:t>ежду страните.</w:t>
      </w:r>
    </w:p>
    <w:p w:rsidR="007D5D6A" w:rsidRDefault="00B86F7A">
      <w:pPr>
        <w:spacing w:before="34" w:line="244" w:lineRule="exact"/>
        <w:textAlignment w:val="baseline"/>
        <w:rPr>
          <w:rFonts w:ascii="Arial" w:eastAsia="Arial" w:hAnsi="Arial"/>
          <w:color w:val="000000"/>
          <w:sz w:val="21"/>
          <w:lang w:val="bg-BG"/>
        </w:rPr>
      </w:pPr>
      <w:r>
        <w:rPr>
          <w:rFonts w:ascii="Arial" w:eastAsia="Arial" w:hAnsi="Arial"/>
          <w:color w:val="000000"/>
          <w:sz w:val="21"/>
          <w:lang w:val="bg-BG"/>
        </w:rPr>
        <w:t>Трансформира противопоставянето в сътрудничество за разрешаване на спора.</w:t>
      </w:r>
    </w:p>
    <w:p w:rsidR="007D5D6A" w:rsidRDefault="007369DC" w:rsidP="007369DC">
      <w:pPr>
        <w:tabs>
          <w:tab w:val="left" w:pos="144"/>
        </w:tabs>
        <w:spacing w:before="35" w:line="242" w:lineRule="exact"/>
        <w:textAlignment w:val="baseline"/>
        <w:rPr>
          <w:rFonts w:ascii="Arial" w:eastAsia="Arial" w:hAnsi="Arial"/>
          <w:color w:val="000000"/>
          <w:sz w:val="21"/>
          <w:lang w:val="bg-BG"/>
        </w:rPr>
      </w:pPr>
      <w:r>
        <w:rPr>
          <w:rFonts w:ascii="Arial" w:eastAsia="Arial" w:hAnsi="Arial"/>
          <w:color w:val="000000"/>
          <w:sz w:val="21"/>
          <w:lang w:val="bg-BG"/>
        </w:rPr>
        <w:t>Н</w:t>
      </w:r>
      <w:r w:rsidR="00B86F7A">
        <w:rPr>
          <w:rFonts w:ascii="Arial" w:eastAsia="Arial" w:hAnsi="Arial"/>
          <w:color w:val="000000"/>
          <w:sz w:val="21"/>
          <w:lang w:val="bg-BG"/>
        </w:rPr>
        <w:t>е е съдия, арбитър или адвокат на страните.</w:t>
      </w:r>
    </w:p>
    <w:p w:rsidR="007D5D6A" w:rsidRDefault="007369DC" w:rsidP="007369DC">
      <w:pPr>
        <w:tabs>
          <w:tab w:val="left" w:pos="144"/>
        </w:tabs>
        <w:spacing w:before="36" w:line="242" w:lineRule="exact"/>
        <w:textAlignment w:val="baseline"/>
        <w:rPr>
          <w:rFonts w:ascii="Arial" w:eastAsia="Arial" w:hAnsi="Arial"/>
          <w:color w:val="000000"/>
          <w:sz w:val="21"/>
          <w:lang w:val="bg-BG"/>
        </w:rPr>
      </w:pPr>
      <w:r>
        <w:rPr>
          <w:rFonts w:ascii="Arial" w:eastAsia="Arial" w:hAnsi="Arial"/>
          <w:color w:val="000000"/>
          <w:sz w:val="21"/>
          <w:lang w:val="bg-BG"/>
        </w:rPr>
        <w:t>Н</w:t>
      </w:r>
      <w:r w:rsidR="00B86F7A">
        <w:rPr>
          <w:rFonts w:ascii="Arial" w:eastAsia="Arial" w:hAnsi="Arial"/>
          <w:color w:val="000000"/>
          <w:sz w:val="21"/>
          <w:lang w:val="bg-BG"/>
        </w:rPr>
        <w:t>е решава спора.</w:t>
      </w:r>
    </w:p>
    <w:p w:rsidR="007D5D6A" w:rsidRDefault="007369DC" w:rsidP="007369DC">
      <w:pPr>
        <w:tabs>
          <w:tab w:val="left" w:pos="144"/>
        </w:tabs>
        <w:spacing w:before="3" w:line="278" w:lineRule="exact"/>
        <w:ind w:right="936"/>
        <w:textAlignment w:val="baseline"/>
        <w:rPr>
          <w:rFonts w:ascii="Arial" w:eastAsia="Arial" w:hAnsi="Arial"/>
          <w:color w:val="000000"/>
          <w:sz w:val="21"/>
          <w:lang w:val="bg-BG"/>
        </w:rPr>
      </w:pPr>
      <w:r>
        <w:rPr>
          <w:rFonts w:ascii="Arial" w:eastAsia="Arial" w:hAnsi="Arial"/>
          <w:color w:val="000000"/>
          <w:sz w:val="21"/>
          <w:lang w:val="bg-BG"/>
        </w:rPr>
        <w:t>Н</w:t>
      </w:r>
      <w:r w:rsidR="00B86F7A">
        <w:rPr>
          <w:rFonts w:ascii="Arial" w:eastAsia="Arial" w:hAnsi="Arial"/>
          <w:color w:val="000000"/>
          <w:sz w:val="21"/>
          <w:lang w:val="bg-BG"/>
        </w:rPr>
        <w:t>е дава правни, психологически или други професионални съвети. Е преминал през специализирано обучение за водене на процедури по медиация.</w:t>
      </w:r>
    </w:p>
    <w:p w:rsidR="007D5D6A" w:rsidRDefault="007369DC" w:rsidP="007369DC">
      <w:pPr>
        <w:tabs>
          <w:tab w:val="left" w:pos="144"/>
        </w:tabs>
        <w:spacing w:before="30" w:line="242" w:lineRule="exact"/>
        <w:textAlignment w:val="baseline"/>
        <w:rPr>
          <w:rFonts w:ascii="Arial" w:eastAsia="Arial" w:hAnsi="Arial"/>
          <w:color w:val="000000"/>
          <w:sz w:val="21"/>
          <w:lang w:val="bg-BG"/>
        </w:rPr>
      </w:pPr>
      <w:r>
        <w:rPr>
          <w:rFonts w:ascii="Arial" w:eastAsia="Arial" w:hAnsi="Arial"/>
          <w:color w:val="000000"/>
          <w:sz w:val="21"/>
          <w:lang w:val="bg-BG"/>
        </w:rPr>
        <w:t>П</w:t>
      </w:r>
      <w:r w:rsidR="00B86F7A">
        <w:rPr>
          <w:rFonts w:ascii="Arial" w:eastAsia="Arial" w:hAnsi="Arial"/>
          <w:color w:val="000000"/>
          <w:sz w:val="21"/>
          <w:lang w:val="bg-BG"/>
        </w:rPr>
        <w:t>одлежи на контрол от страна на Министъра на правосъдието за спазване на закона и</w:t>
      </w:r>
    </w:p>
    <w:p w:rsidR="007D5D6A" w:rsidRDefault="007369DC" w:rsidP="007369DC">
      <w:pPr>
        <w:tabs>
          <w:tab w:val="left" w:pos="144"/>
        </w:tabs>
        <w:spacing w:before="36" w:line="244" w:lineRule="exact"/>
        <w:textAlignment w:val="baseline"/>
        <w:rPr>
          <w:rFonts w:ascii="Arial" w:eastAsia="Arial" w:hAnsi="Arial"/>
          <w:color w:val="000000"/>
          <w:sz w:val="21"/>
          <w:lang w:val="bg-BG"/>
        </w:rPr>
      </w:pPr>
      <w:r>
        <w:rPr>
          <w:rFonts w:ascii="Arial" w:eastAsia="Arial" w:hAnsi="Arial"/>
          <w:color w:val="000000"/>
          <w:sz w:val="21"/>
          <w:lang w:val="bg-BG"/>
        </w:rPr>
        <w:t>п</w:t>
      </w:r>
      <w:r w:rsidR="00B86F7A">
        <w:rPr>
          <w:rFonts w:ascii="Arial" w:eastAsia="Arial" w:hAnsi="Arial"/>
          <w:color w:val="000000"/>
          <w:sz w:val="21"/>
          <w:lang w:val="bg-BG"/>
        </w:rPr>
        <w:t xml:space="preserve">роцедурните и етичните правила за поведение на </w:t>
      </w:r>
      <w:proofErr w:type="spellStart"/>
      <w:r w:rsidR="00B86F7A">
        <w:rPr>
          <w:rFonts w:ascii="Arial" w:eastAsia="Arial" w:hAnsi="Arial"/>
          <w:color w:val="000000"/>
          <w:sz w:val="21"/>
          <w:lang w:val="bg-BG"/>
        </w:rPr>
        <w:t>медиатора</w:t>
      </w:r>
      <w:proofErr w:type="spellEnd"/>
      <w:r w:rsidR="00B86F7A">
        <w:rPr>
          <w:rFonts w:ascii="Arial" w:eastAsia="Arial" w:hAnsi="Arial"/>
          <w:color w:val="000000"/>
          <w:sz w:val="21"/>
          <w:lang w:val="bg-BG"/>
        </w:rPr>
        <w:t>.</w:t>
      </w:r>
    </w:p>
    <w:p w:rsidR="007D5D6A" w:rsidRDefault="00B86F7A">
      <w:pPr>
        <w:spacing w:before="591" w:line="242" w:lineRule="exact"/>
        <w:textAlignment w:val="baseline"/>
        <w:rPr>
          <w:rFonts w:ascii="Arial" w:eastAsia="Arial" w:hAnsi="Arial"/>
          <w:color w:val="6633FF"/>
          <w:sz w:val="21"/>
          <w:lang w:val="bg-BG"/>
        </w:rPr>
      </w:pPr>
      <w:r>
        <w:rPr>
          <w:rFonts w:ascii="Arial" w:eastAsia="Arial" w:hAnsi="Arial"/>
          <w:color w:val="6633FF"/>
          <w:sz w:val="21"/>
          <w:lang w:val="bg-BG"/>
        </w:rPr>
        <w:t>ЕДИНЕН РЕГИСТЪР НА МЕДИАТОРИТE</w:t>
      </w:r>
    </w:p>
    <w:p w:rsidR="007D5D6A" w:rsidRDefault="00B86F7A">
      <w:pPr>
        <w:spacing w:before="551" w:line="278" w:lineRule="exact"/>
        <w:ind w:right="2952"/>
        <w:textAlignment w:val="baseline"/>
        <w:rPr>
          <w:rFonts w:ascii="Arial" w:eastAsia="Arial" w:hAnsi="Arial"/>
          <w:b/>
          <w:color w:val="FF9966"/>
          <w:spacing w:val="-2"/>
          <w:sz w:val="21"/>
          <w:lang w:val="bg-BG"/>
        </w:rPr>
      </w:pPr>
      <w:r>
        <w:rPr>
          <w:rFonts w:ascii="Arial" w:eastAsia="Arial" w:hAnsi="Arial"/>
          <w:b/>
          <w:color w:val="FF9966"/>
          <w:spacing w:val="-2"/>
          <w:sz w:val="21"/>
          <w:lang w:val="bg-BG"/>
        </w:rPr>
        <w:t>СПИСЪК НА МЕДИАТОРИТЕ КЪМ ЦЕНТЪР ПО МЕДИАЦИЯ В ОКРЪЖЕН СЪД –БУРГАС И РАЙОНЕН СЪД – БУРГАС</w:t>
      </w:r>
    </w:p>
    <w:p w:rsidR="007D5D6A" w:rsidRDefault="00B86F7A">
      <w:pPr>
        <w:spacing w:before="560" w:line="278" w:lineRule="exact"/>
        <w:ind w:right="7344"/>
        <w:textAlignment w:val="baseline"/>
        <w:rPr>
          <w:rFonts w:ascii="Arial" w:eastAsia="Arial" w:hAnsi="Arial"/>
          <w:color w:val="000000"/>
          <w:sz w:val="21"/>
          <w:lang w:val="bg-BG"/>
        </w:rPr>
      </w:pPr>
      <w:r>
        <w:rPr>
          <w:rFonts w:ascii="Arial" w:eastAsia="Arial" w:hAnsi="Arial"/>
          <w:color w:val="000000"/>
          <w:sz w:val="21"/>
          <w:lang w:val="bg-BG"/>
        </w:rPr>
        <w:t>Андрея Шивачев Биляна Вътева</w:t>
      </w:r>
    </w:p>
    <w:p w:rsidR="007D5D6A" w:rsidRDefault="00B86F7A">
      <w:pPr>
        <w:spacing w:before="36" w:line="242" w:lineRule="exact"/>
        <w:textAlignment w:val="baseline"/>
        <w:rPr>
          <w:rFonts w:ascii="Arial" w:eastAsia="Arial" w:hAnsi="Arial"/>
          <w:color w:val="000000"/>
          <w:sz w:val="21"/>
          <w:lang w:val="bg-BG"/>
        </w:rPr>
      </w:pPr>
      <w:r>
        <w:rPr>
          <w:rFonts w:ascii="Arial" w:eastAsia="Arial" w:hAnsi="Arial"/>
          <w:color w:val="000000"/>
          <w:sz w:val="21"/>
          <w:lang w:val="bg-BG"/>
        </w:rPr>
        <w:t>Димитринка Желязкова</w:t>
      </w:r>
    </w:p>
    <w:p w:rsidR="007D5D6A" w:rsidRDefault="00B86F7A">
      <w:pPr>
        <w:spacing w:line="276" w:lineRule="exact"/>
        <w:ind w:right="7272"/>
        <w:textAlignment w:val="baseline"/>
        <w:rPr>
          <w:rFonts w:ascii="Arial" w:eastAsia="Arial" w:hAnsi="Arial"/>
          <w:color w:val="000000"/>
          <w:sz w:val="21"/>
          <w:lang w:val="bg-BG"/>
        </w:rPr>
      </w:pPr>
      <w:r>
        <w:rPr>
          <w:rFonts w:ascii="Arial" w:eastAsia="Arial" w:hAnsi="Arial"/>
          <w:color w:val="000000"/>
          <w:sz w:val="21"/>
          <w:lang w:val="bg-BG"/>
        </w:rPr>
        <w:t>Димитър Кирилов Ваня Кирязова Катя Маринова</w:t>
      </w:r>
    </w:p>
    <w:p w:rsidR="007D5D6A" w:rsidRDefault="007D5D6A">
      <w:pPr>
        <w:sectPr w:rsidR="007D5D6A">
          <w:pgSz w:w="11904" w:h="16838"/>
          <w:pgMar w:top="1680" w:right="1458" w:bottom="1162" w:left="1406" w:header="720" w:footer="720" w:gutter="0"/>
          <w:cols w:space="708"/>
        </w:sectPr>
      </w:pPr>
    </w:p>
    <w:p w:rsidR="007D5D6A" w:rsidRDefault="00B86F7A">
      <w:pPr>
        <w:spacing w:before="13" w:line="278" w:lineRule="exact"/>
        <w:ind w:right="6840"/>
        <w:textAlignment w:val="baseline"/>
        <w:rPr>
          <w:rFonts w:ascii="Arial" w:eastAsia="Arial" w:hAnsi="Arial"/>
          <w:color w:val="000000"/>
          <w:sz w:val="21"/>
          <w:lang w:val="bg-BG"/>
        </w:rPr>
      </w:pPr>
      <w:r>
        <w:rPr>
          <w:rFonts w:ascii="Arial" w:eastAsia="Arial" w:hAnsi="Arial"/>
          <w:color w:val="000000"/>
          <w:sz w:val="21"/>
          <w:lang w:val="bg-BG"/>
        </w:rPr>
        <w:lastRenderedPageBreak/>
        <w:t>Костадинка Георгиева Мариана Трифонова Мила Попова</w:t>
      </w:r>
    </w:p>
    <w:p w:rsidR="007D5D6A" w:rsidRDefault="00B86F7A">
      <w:pPr>
        <w:spacing w:before="36" w:line="243" w:lineRule="exact"/>
        <w:textAlignment w:val="baseline"/>
        <w:rPr>
          <w:rFonts w:ascii="Arial" w:eastAsia="Arial" w:hAnsi="Arial"/>
          <w:color w:val="000000"/>
          <w:spacing w:val="-1"/>
          <w:sz w:val="21"/>
          <w:lang w:val="bg-BG"/>
        </w:rPr>
      </w:pPr>
      <w:r>
        <w:rPr>
          <w:rFonts w:ascii="Arial" w:eastAsia="Arial" w:hAnsi="Arial"/>
          <w:color w:val="000000"/>
          <w:spacing w:val="-1"/>
          <w:sz w:val="21"/>
          <w:lang w:val="bg-BG"/>
        </w:rPr>
        <w:t>Николай Тотев</w:t>
      </w:r>
    </w:p>
    <w:p w:rsidR="007D5D6A" w:rsidRDefault="00B86F7A">
      <w:pPr>
        <w:spacing w:line="276" w:lineRule="exact"/>
        <w:ind w:right="6984"/>
        <w:textAlignment w:val="baseline"/>
        <w:rPr>
          <w:rFonts w:ascii="Arial" w:eastAsia="Arial" w:hAnsi="Arial"/>
          <w:color w:val="000000"/>
          <w:sz w:val="21"/>
          <w:lang w:val="bg-BG"/>
        </w:rPr>
      </w:pPr>
      <w:r>
        <w:rPr>
          <w:rFonts w:ascii="Arial" w:eastAsia="Arial" w:hAnsi="Arial"/>
          <w:color w:val="000000"/>
          <w:sz w:val="21"/>
          <w:lang w:val="bg-BG"/>
        </w:rPr>
        <w:t xml:space="preserve">Пешка </w:t>
      </w:r>
      <w:proofErr w:type="spellStart"/>
      <w:r>
        <w:rPr>
          <w:rFonts w:ascii="Arial" w:eastAsia="Arial" w:hAnsi="Arial"/>
          <w:color w:val="000000"/>
          <w:sz w:val="21"/>
          <w:lang w:val="bg-BG"/>
        </w:rPr>
        <w:t>Чернокожева</w:t>
      </w:r>
      <w:proofErr w:type="spellEnd"/>
      <w:r>
        <w:rPr>
          <w:rFonts w:ascii="Arial" w:eastAsia="Arial" w:hAnsi="Arial"/>
          <w:color w:val="000000"/>
          <w:sz w:val="21"/>
          <w:lang w:val="bg-BG"/>
        </w:rPr>
        <w:t xml:space="preserve"> Петя Колева</w:t>
      </w:r>
    </w:p>
    <w:p w:rsidR="007D5D6A" w:rsidRDefault="00B86F7A">
      <w:pPr>
        <w:spacing w:before="35" w:line="243" w:lineRule="exact"/>
        <w:textAlignment w:val="baseline"/>
        <w:rPr>
          <w:rFonts w:ascii="Arial" w:eastAsia="Arial" w:hAnsi="Arial"/>
          <w:color w:val="000000"/>
          <w:spacing w:val="-1"/>
          <w:sz w:val="21"/>
          <w:lang w:val="bg-BG"/>
        </w:rPr>
      </w:pPr>
      <w:r>
        <w:rPr>
          <w:rFonts w:ascii="Arial" w:eastAsia="Arial" w:hAnsi="Arial"/>
          <w:color w:val="000000"/>
          <w:spacing w:val="-1"/>
          <w:sz w:val="21"/>
          <w:lang w:val="bg-BG"/>
        </w:rPr>
        <w:t>Севим Ахмедова</w:t>
      </w:r>
    </w:p>
    <w:p w:rsidR="007D5D6A" w:rsidRDefault="00B86F7A">
      <w:pPr>
        <w:spacing w:before="592" w:line="238" w:lineRule="exact"/>
        <w:textAlignment w:val="baseline"/>
        <w:rPr>
          <w:rFonts w:ascii="Arial" w:eastAsia="Arial" w:hAnsi="Arial"/>
          <w:color w:val="FF9966"/>
          <w:sz w:val="21"/>
          <w:lang w:val="bg-BG"/>
        </w:rPr>
      </w:pPr>
      <w:r>
        <w:rPr>
          <w:rFonts w:ascii="Arial" w:eastAsia="Arial" w:hAnsi="Arial"/>
          <w:color w:val="FF9966"/>
          <w:sz w:val="21"/>
          <w:lang w:val="bg-BG"/>
        </w:rPr>
        <w:t>КОНТАКТИ:</w:t>
      </w:r>
    </w:p>
    <w:p w:rsidR="007D5D6A" w:rsidRDefault="00B86F7A">
      <w:pPr>
        <w:spacing w:before="593" w:line="243" w:lineRule="exact"/>
        <w:textAlignment w:val="baseline"/>
        <w:rPr>
          <w:rFonts w:ascii="Arial" w:eastAsia="Arial" w:hAnsi="Arial"/>
          <w:color w:val="000000"/>
          <w:spacing w:val="-1"/>
          <w:sz w:val="21"/>
          <w:lang w:val="bg-BG"/>
        </w:rPr>
      </w:pPr>
      <w:r>
        <w:rPr>
          <w:rFonts w:ascii="Arial" w:eastAsia="Arial" w:hAnsi="Arial"/>
          <w:color w:val="000000"/>
          <w:spacing w:val="-1"/>
          <w:sz w:val="21"/>
          <w:lang w:val="bg-BG"/>
        </w:rPr>
        <w:t>ЦЕНТЪР ПО МЕДИАЦИЯ</w:t>
      </w:r>
    </w:p>
    <w:p w:rsidR="007D5D6A" w:rsidRDefault="00B86F7A">
      <w:pPr>
        <w:spacing w:before="35" w:line="251" w:lineRule="exact"/>
        <w:textAlignment w:val="baseline"/>
        <w:rPr>
          <w:rFonts w:ascii="Arial" w:eastAsia="Arial" w:hAnsi="Arial"/>
          <w:color w:val="000000"/>
          <w:sz w:val="21"/>
          <w:lang w:val="bg-BG"/>
        </w:rPr>
      </w:pPr>
      <w:r>
        <w:rPr>
          <w:rFonts w:ascii="Arial" w:eastAsia="Arial" w:hAnsi="Arial"/>
          <w:color w:val="000000"/>
          <w:sz w:val="21"/>
          <w:lang w:val="bg-BG"/>
        </w:rPr>
        <w:t>Окръжен съд – Бургас и Районен съд – Бургас</w:t>
      </w:r>
    </w:p>
    <w:p w:rsidR="007D5D6A" w:rsidRDefault="00B86F7A">
      <w:pPr>
        <w:spacing w:before="306" w:after="28" w:line="244" w:lineRule="exact"/>
        <w:textAlignment w:val="baseline"/>
        <w:rPr>
          <w:rFonts w:ascii="Arial" w:eastAsia="Arial" w:hAnsi="Arial"/>
          <w:color w:val="000000"/>
          <w:sz w:val="21"/>
          <w:lang w:val="bg-BG"/>
        </w:rPr>
      </w:pPr>
      <w:r>
        <w:rPr>
          <w:rFonts w:ascii="Arial" w:eastAsia="Arial" w:hAnsi="Arial"/>
          <w:color w:val="000000"/>
          <w:sz w:val="21"/>
          <w:lang w:val="bg-BG"/>
        </w:rPr>
        <w:t>Гр. Бургас</w:t>
      </w:r>
    </w:p>
    <w:p w:rsidR="007D5D6A" w:rsidRDefault="00B86F7A">
      <w:pPr>
        <w:spacing w:line="240" w:lineRule="exact"/>
        <w:textAlignment w:val="baseline"/>
        <w:rPr>
          <w:rFonts w:ascii="Arial" w:eastAsia="Arial" w:hAnsi="Arial"/>
          <w:color w:val="000000"/>
          <w:sz w:val="21"/>
        </w:rPr>
      </w:pPr>
      <w:proofErr w:type="spellStart"/>
      <w:r>
        <w:rPr>
          <w:rFonts w:ascii="Arial" w:eastAsia="Arial" w:hAnsi="Arial"/>
          <w:color w:val="000000"/>
          <w:sz w:val="21"/>
        </w:rPr>
        <w:t>Ул</w:t>
      </w:r>
      <w:proofErr w:type="spellEnd"/>
      <w:proofErr w:type="gramStart"/>
      <w:r>
        <w:rPr>
          <w:rFonts w:ascii="Arial" w:eastAsia="Arial" w:hAnsi="Arial"/>
          <w:color w:val="000000"/>
          <w:sz w:val="21"/>
        </w:rPr>
        <w:t>.“</w:t>
      </w:r>
      <w:proofErr w:type="spellStart"/>
      <w:proofErr w:type="gramEnd"/>
      <w:r>
        <w:rPr>
          <w:rFonts w:ascii="Arial" w:eastAsia="Arial" w:hAnsi="Arial"/>
          <w:color w:val="000000"/>
          <w:sz w:val="21"/>
        </w:rPr>
        <w:t>Александровска</w:t>
      </w:r>
      <w:proofErr w:type="spellEnd"/>
      <w:r>
        <w:rPr>
          <w:rFonts w:ascii="Arial" w:eastAsia="Arial" w:hAnsi="Arial"/>
          <w:color w:val="000000"/>
          <w:sz w:val="21"/>
        </w:rPr>
        <w:t xml:space="preserve"> № 101,</w:t>
      </w:r>
      <w:r w:rsidR="003B0E7C">
        <w:rPr>
          <w:rFonts w:ascii="Arial" w:eastAsia="Arial" w:hAnsi="Arial"/>
          <w:color w:val="000000"/>
          <w:sz w:val="21"/>
          <w:lang w:val="bg-BG"/>
        </w:rPr>
        <w:t xml:space="preserve"> </w:t>
      </w:r>
      <w:proofErr w:type="spellStart"/>
      <w:r>
        <w:rPr>
          <w:rFonts w:ascii="Arial" w:eastAsia="Arial" w:hAnsi="Arial"/>
          <w:color w:val="000000"/>
          <w:sz w:val="21"/>
        </w:rPr>
        <w:t>етаж</w:t>
      </w:r>
      <w:proofErr w:type="spellEnd"/>
      <w:r>
        <w:rPr>
          <w:rFonts w:ascii="Arial" w:eastAsia="Arial" w:hAnsi="Arial"/>
          <w:color w:val="000000"/>
          <w:sz w:val="21"/>
        </w:rPr>
        <w:t xml:space="preserve"> 1, </w:t>
      </w:r>
      <w:proofErr w:type="spellStart"/>
      <w:r>
        <w:rPr>
          <w:rFonts w:ascii="Arial" w:eastAsia="Arial" w:hAnsi="Arial"/>
          <w:color w:val="000000"/>
          <w:sz w:val="21"/>
        </w:rPr>
        <w:t>стая</w:t>
      </w:r>
      <w:proofErr w:type="spellEnd"/>
      <w:r>
        <w:rPr>
          <w:rFonts w:ascii="Arial" w:eastAsia="Arial" w:hAnsi="Arial"/>
          <w:color w:val="000000"/>
          <w:sz w:val="21"/>
        </w:rPr>
        <w:t xml:space="preserve"> № 105</w:t>
      </w:r>
    </w:p>
    <w:p w:rsidR="007D5D6A" w:rsidRDefault="00B86F7A">
      <w:pPr>
        <w:spacing w:before="316" w:line="241" w:lineRule="exact"/>
        <w:textAlignment w:val="baseline"/>
        <w:rPr>
          <w:rFonts w:ascii="Arial" w:eastAsia="Arial" w:hAnsi="Arial"/>
          <w:color w:val="000000"/>
          <w:spacing w:val="-1"/>
          <w:sz w:val="21"/>
        </w:rPr>
      </w:pPr>
      <w:proofErr w:type="spellStart"/>
      <w:r>
        <w:rPr>
          <w:rFonts w:ascii="Arial" w:eastAsia="Arial" w:hAnsi="Arial"/>
          <w:color w:val="000000"/>
          <w:spacing w:val="-1"/>
          <w:sz w:val="21"/>
        </w:rPr>
        <w:t>Координатори</w:t>
      </w:r>
      <w:proofErr w:type="spellEnd"/>
      <w:r>
        <w:rPr>
          <w:rFonts w:ascii="Arial" w:eastAsia="Arial" w:hAnsi="Arial"/>
          <w:color w:val="000000"/>
          <w:spacing w:val="-1"/>
          <w:sz w:val="21"/>
        </w:rPr>
        <w:t>:</w:t>
      </w:r>
    </w:p>
    <w:p w:rsidR="007D5D6A" w:rsidRDefault="00B86F7A">
      <w:pPr>
        <w:spacing w:line="278" w:lineRule="exact"/>
        <w:ind w:right="216"/>
        <w:textAlignment w:val="baseline"/>
        <w:rPr>
          <w:rFonts w:ascii="Arial" w:eastAsia="Arial" w:hAnsi="Arial"/>
          <w:color w:val="000000"/>
          <w:sz w:val="21"/>
        </w:rPr>
      </w:pPr>
      <w:proofErr w:type="spellStart"/>
      <w:r>
        <w:rPr>
          <w:rFonts w:ascii="Arial" w:eastAsia="Arial" w:hAnsi="Arial"/>
          <w:color w:val="000000"/>
          <w:sz w:val="21"/>
        </w:rPr>
        <w:t>Ани</w:t>
      </w:r>
      <w:proofErr w:type="spellEnd"/>
      <w:r>
        <w:rPr>
          <w:rFonts w:ascii="Arial" w:eastAsia="Arial" w:hAnsi="Arial"/>
          <w:color w:val="000000"/>
          <w:sz w:val="21"/>
        </w:rPr>
        <w:t xml:space="preserve"> </w:t>
      </w:r>
      <w:proofErr w:type="spellStart"/>
      <w:r>
        <w:rPr>
          <w:rFonts w:ascii="Arial" w:eastAsia="Arial" w:hAnsi="Arial"/>
          <w:color w:val="000000"/>
          <w:sz w:val="21"/>
        </w:rPr>
        <w:t>Цветанова</w:t>
      </w:r>
      <w:proofErr w:type="spellEnd"/>
      <w:r>
        <w:rPr>
          <w:rFonts w:ascii="Arial" w:eastAsia="Arial" w:hAnsi="Arial"/>
          <w:color w:val="000000"/>
          <w:sz w:val="21"/>
        </w:rPr>
        <w:t xml:space="preserve"> – </w:t>
      </w:r>
      <w:proofErr w:type="spellStart"/>
      <w:r>
        <w:rPr>
          <w:rFonts w:ascii="Arial" w:eastAsia="Arial" w:hAnsi="Arial"/>
          <w:color w:val="000000"/>
          <w:sz w:val="21"/>
        </w:rPr>
        <w:t>Съдебен</w:t>
      </w:r>
      <w:proofErr w:type="spellEnd"/>
      <w:r>
        <w:rPr>
          <w:rFonts w:ascii="Arial" w:eastAsia="Arial" w:hAnsi="Arial"/>
          <w:color w:val="000000"/>
          <w:sz w:val="21"/>
        </w:rPr>
        <w:t xml:space="preserve"> </w:t>
      </w:r>
      <w:proofErr w:type="spellStart"/>
      <w:r>
        <w:rPr>
          <w:rFonts w:ascii="Arial" w:eastAsia="Arial" w:hAnsi="Arial"/>
          <w:color w:val="000000"/>
          <w:sz w:val="21"/>
        </w:rPr>
        <w:t>секретар</w:t>
      </w:r>
      <w:proofErr w:type="spellEnd"/>
      <w:r>
        <w:rPr>
          <w:rFonts w:ascii="Arial" w:eastAsia="Arial" w:hAnsi="Arial"/>
          <w:color w:val="000000"/>
          <w:sz w:val="21"/>
        </w:rPr>
        <w:t xml:space="preserve"> в </w:t>
      </w:r>
      <w:proofErr w:type="spellStart"/>
      <w:r>
        <w:rPr>
          <w:rFonts w:ascii="Arial" w:eastAsia="Arial" w:hAnsi="Arial"/>
          <w:color w:val="000000"/>
          <w:sz w:val="21"/>
        </w:rPr>
        <w:t>Окръжен</w:t>
      </w:r>
      <w:proofErr w:type="spellEnd"/>
      <w:r>
        <w:rPr>
          <w:rFonts w:ascii="Arial" w:eastAsia="Arial" w:hAnsi="Arial"/>
          <w:color w:val="000000"/>
          <w:sz w:val="21"/>
        </w:rPr>
        <w:t xml:space="preserve"> </w:t>
      </w:r>
      <w:proofErr w:type="spellStart"/>
      <w:r>
        <w:rPr>
          <w:rFonts w:ascii="Arial" w:eastAsia="Arial" w:hAnsi="Arial"/>
          <w:color w:val="000000"/>
          <w:sz w:val="21"/>
        </w:rPr>
        <w:t>съд</w:t>
      </w:r>
      <w:proofErr w:type="spellEnd"/>
      <w:r>
        <w:rPr>
          <w:rFonts w:ascii="Arial" w:eastAsia="Arial" w:hAnsi="Arial"/>
          <w:color w:val="000000"/>
          <w:sz w:val="21"/>
        </w:rPr>
        <w:t xml:space="preserve"> – </w:t>
      </w:r>
      <w:proofErr w:type="spellStart"/>
      <w:proofErr w:type="gramStart"/>
      <w:r>
        <w:rPr>
          <w:rFonts w:ascii="Arial" w:eastAsia="Arial" w:hAnsi="Arial"/>
          <w:color w:val="000000"/>
          <w:sz w:val="21"/>
        </w:rPr>
        <w:t>Бургас</w:t>
      </w:r>
      <w:proofErr w:type="spellEnd"/>
      <w:r>
        <w:rPr>
          <w:rFonts w:ascii="Arial" w:eastAsia="Arial" w:hAnsi="Arial"/>
          <w:color w:val="000000"/>
          <w:sz w:val="21"/>
        </w:rPr>
        <w:t xml:space="preserve"> ,</w:t>
      </w:r>
      <w:proofErr w:type="gramEnd"/>
      <w:r>
        <w:rPr>
          <w:rFonts w:ascii="Arial" w:eastAsia="Arial" w:hAnsi="Arial"/>
          <w:color w:val="000000"/>
          <w:sz w:val="21"/>
        </w:rPr>
        <w:t xml:space="preserve"> </w:t>
      </w:r>
      <w:proofErr w:type="spellStart"/>
      <w:r>
        <w:rPr>
          <w:rFonts w:ascii="Arial" w:eastAsia="Arial" w:hAnsi="Arial"/>
          <w:color w:val="000000"/>
          <w:sz w:val="21"/>
        </w:rPr>
        <w:t>етаж</w:t>
      </w:r>
      <w:proofErr w:type="spellEnd"/>
      <w:r>
        <w:rPr>
          <w:rFonts w:ascii="Arial" w:eastAsia="Arial" w:hAnsi="Arial"/>
          <w:color w:val="000000"/>
          <w:sz w:val="21"/>
        </w:rPr>
        <w:t xml:space="preserve"> 2, </w:t>
      </w:r>
      <w:proofErr w:type="spellStart"/>
      <w:r>
        <w:rPr>
          <w:rFonts w:ascii="Arial" w:eastAsia="Arial" w:hAnsi="Arial"/>
          <w:color w:val="000000"/>
          <w:sz w:val="21"/>
        </w:rPr>
        <w:t>стая</w:t>
      </w:r>
      <w:proofErr w:type="spellEnd"/>
      <w:r>
        <w:rPr>
          <w:rFonts w:ascii="Arial" w:eastAsia="Arial" w:hAnsi="Arial"/>
          <w:color w:val="000000"/>
          <w:sz w:val="21"/>
        </w:rPr>
        <w:t xml:space="preserve"> №49, </w:t>
      </w:r>
      <w:proofErr w:type="spellStart"/>
      <w:r>
        <w:rPr>
          <w:rFonts w:ascii="Arial" w:eastAsia="Arial" w:hAnsi="Arial"/>
          <w:color w:val="000000"/>
          <w:sz w:val="21"/>
        </w:rPr>
        <w:t>тел</w:t>
      </w:r>
      <w:proofErr w:type="spellEnd"/>
      <w:r>
        <w:rPr>
          <w:rFonts w:ascii="Arial" w:eastAsia="Arial" w:hAnsi="Arial"/>
          <w:color w:val="000000"/>
          <w:sz w:val="21"/>
        </w:rPr>
        <w:t>: 056 879</w:t>
      </w:r>
      <w:r w:rsidR="003B0E7C">
        <w:rPr>
          <w:rFonts w:ascii="Arial" w:eastAsia="Arial" w:hAnsi="Arial"/>
          <w:color w:val="000000"/>
          <w:sz w:val="21"/>
        </w:rPr>
        <w:t> </w:t>
      </w:r>
      <w:r>
        <w:rPr>
          <w:rFonts w:ascii="Arial" w:eastAsia="Arial" w:hAnsi="Arial"/>
          <w:color w:val="000000"/>
          <w:sz w:val="21"/>
        </w:rPr>
        <w:t>462</w:t>
      </w:r>
    </w:p>
    <w:p w:rsidR="003B0E7C" w:rsidRDefault="003B0E7C">
      <w:pPr>
        <w:spacing w:before="2" w:line="278" w:lineRule="exact"/>
        <w:ind w:right="1512"/>
        <w:textAlignment w:val="baseline"/>
        <w:rPr>
          <w:rFonts w:ascii="Arial" w:eastAsia="Arial" w:hAnsi="Arial"/>
          <w:color w:val="000000"/>
          <w:sz w:val="21"/>
          <w:lang w:val="bg-BG"/>
        </w:rPr>
      </w:pPr>
      <w:bookmarkStart w:id="0" w:name="_GoBack"/>
      <w:bookmarkEnd w:id="0"/>
    </w:p>
    <w:sectPr w:rsidR="003B0E7C">
      <w:pgSz w:w="11904" w:h="16838"/>
      <w:pgMar w:top="1360" w:right="1482" w:bottom="7502" w:left="1382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63306"/>
    <w:multiLevelType w:val="multilevel"/>
    <w:tmpl w:val="5FAE27BC"/>
    <w:lvl w:ilvl="0">
      <w:start w:val="1"/>
      <w:numFmt w:val="bullet"/>
      <w:lvlText w:val="п"/>
      <w:lvlJc w:val="left"/>
      <w:pPr>
        <w:tabs>
          <w:tab w:val="left" w:pos="144"/>
        </w:tabs>
        <w:ind w:left="720"/>
      </w:pPr>
      <w:rPr>
        <w:rFonts w:ascii="Arial" w:eastAsia="Arial" w:hAnsi="Arial"/>
        <w:strike w:val="0"/>
        <w:color w:val="000000"/>
        <w:spacing w:val="-1"/>
        <w:w w:val="100"/>
        <w:sz w:val="21"/>
        <w:vertAlign w:val="baseli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9567073"/>
    <w:multiLevelType w:val="multilevel"/>
    <w:tmpl w:val="5A38A1D8"/>
    <w:lvl w:ilvl="0">
      <w:start w:val="1"/>
      <w:numFmt w:val="bullet"/>
      <w:lvlText w:val="н"/>
      <w:lvlJc w:val="left"/>
      <w:pPr>
        <w:tabs>
          <w:tab w:val="left" w:pos="144"/>
        </w:tabs>
        <w:ind w:left="720"/>
      </w:pPr>
      <w:rPr>
        <w:rFonts w:ascii="Arial" w:eastAsia="Arial" w:hAnsi="Arial"/>
        <w:strike w:val="0"/>
        <w:color w:val="000000"/>
        <w:spacing w:val="-1"/>
        <w:w w:val="100"/>
        <w:sz w:val="21"/>
        <w:vertAlign w:val="baseli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EB3136A"/>
    <w:multiLevelType w:val="multilevel"/>
    <w:tmpl w:val="0EB82AB6"/>
    <w:lvl w:ilvl="0">
      <w:start w:val="2"/>
      <w:numFmt w:val="decimal"/>
      <w:lvlText w:val="%1."/>
      <w:lvlJc w:val="left"/>
      <w:pPr>
        <w:tabs>
          <w:tab w:val="left" w:pos="216"/>
        </w:tabs>
        <w:ind w:left="720"/>
      </w:pPr>
      <w:rPr>
        <w:rFonts w:ascii="Arial" w:eastAsia="Arial" w:hAnsi="Arial"/>
        <w:strike w:val="0"/>
        <w:color w:val="000000"/>
        <w:spacing w:val="0"/>
        <w:w w:val="100"/>
        <w:sz w:val="2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FF02635"/>
    <w:multiLevelType w:val="multilevel"/>
    <w:tmpl w:val="EAD44EE2"/>
    <w:lvl w:ilvl="0">
      <w:start w:val="1"/>
      <w:numFmt w:val="bullet"/>
      <w:lvlText w:val="Н"/>
      <w:lvlJc w:val="left"/>
      <w:pPr>
        <w:tabs>
          <w:tab w:val="left" w:pos="144"/>
        </w:tabs>
        <w:ind w:left="720"/>
      </w:pPr>
      <w:rPr>
        <w:rFonts w:ascii="Arial" w:eastAsia="Arial" w:hAnsi="Arial"/>
        <w:strike w:val="0"/>
        <w:color w:val="000000"/>
        <w:spacing w:val="0"/>
        <w:w w:val="100"/>
        <w:sz w:val="21"/>
        <w:vertAlign w:val="baseli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185327E"/>
    <w:multiLevelType w:val="multilevel"/>
    <w:tmpl w:val="B0BE1156"/>
    <w:lvl w:ilvl="0">
      <w:start w:val="1"/>
      <w:numFmt w:val="bullet"/>
      <w:lvlText w:val="П"/>
      <w:lvlJc w:val="left"/>
      <w:pPr>
        <w:tabs>
          <w:tab w:val="left" w:pos="144"/>
        </w:tabs>
        <w:ind w:left="720"/>
      </w:pPr>
      <w:rPr>
        <w:rFonts w:ascii="Arial" w:eastAsia="Arial" w:hAnsi="Arial"/>
        <w:strike w:val="0"/>
        <w:color w:val="000000"/>
        <w:spacing w:val="0"/>
        <w:w w:val="100"/>
        <w:sz w:val="21"/>
        <w:vertAlign w:val="baseli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4546B05"/>
    <w:multiLevelType w:val="hybridMultilevel"/>
    <w:tmpl w:val="EF566DC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7C5B83"/>
    <w:multiLevelType w:val="multilevel"/>
    <w:tmpl w:val="EB20B160"/>
    <w:lvl w:ilvl="0">
      <w:start w:val="1"/>
      <w:numFmt w:val="bullet"/>
      <w:lvlText w:val="м"/>
      <w:lvlJc w:val="left"/>
      <w:pPr>
        <w:tabs>
          <w:tab w:val="left" w:pos="144"/>
        </w:tabs>
        <w:ind w:left="720"/>
      </w:pPr>
      <w:rPr>
        <w:rFonts w:ascii="Arial" w:eastAsia="Arial" w:hAnsi="Arial"/>
        <w:strike w:val="0"/>
        <w:color w:val="000000"/>
        <w:spacing w:val="0"/>
        <w:w w:val="100"/>
        <w:sz w:val="21"/>
        <w:vertAlign w:val="baseli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</w:compat>
  <w:rsids>
    <w:rsidRoot w:val="007D5D6A"/>
    <w:rsid w:val="001370CF"/>
    <w:rsid w:val="003B0E7C"/>
    <w:rsid w:val="007369DC"/>
    <w:rsid w:val="007D5D6A"/>
    <w:rsid w:val="00A84DF3"/>
    <w:rsid w:val="00A9789D"/>
    <w:rsid w:val="00B86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69D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84DF3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A84D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69D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84DF3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A84D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644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6</cp:revision>
  <cp:lastPrinted>2019-11-21T13:19:00Z</cp:lastPrinted>
  <dcterms:created xsi:type="dcterms:W3CDTF">2019-11-21T13:12:00Z</dcterms:created>
  <dcterms:modified xsi:type="dcterms:W3CDTF">2019-11-26T14:56:00Z</dcterms:modified>
</cp:coreProperties>
</file>